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0"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670"/>
        <w:gridCol w:w="3330"/>
        <w:gridCol w:w="990"/>
      </w:tblGrid>
      <w:tr w:rsidR="00E10264" w:rsidRPr="00E10264" w:rsidTr="00E628A9">
        <w:tblPrEx>
          <w:tblCellMar>
            <w:top w:w="0" w:type="dxa"/>
            <w:bottom w:w="0" w:type="dxa"/>
          </w:tblCellMar>
        </w:tblPrEx>
        <w:trPr>
          <w:trHeight w:val="307"/>
          <w:jc w:val="right"/>
        </w:trPr>
        <w:tc>
          <w:tcPr>
            <w:tcW w:w="5670" w:type="dxa"/>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E10264">
              <w:rPr>
                <w:rFonts w:ascii="Simplified Arabic" w:eastAsia="Times New Roman" w:hAnsi="Simplified Arabic" w:cs="Simplified Arabic" w:hint="cs"/>
                <w:rtl/>
                <w:lang w:val="en-GB" w:eastAsia="x-none"/>
              </w:rPr>
              <w:t xml:space="preserve">تطبيقات حاسوبية في السياحة </w:t>
            </w:r>
          </w:p>
        </w:tc>
        <w:tc>
          <w:tcPr>
            <w:tcW w:w="3330" w:type="dxa"/>
            <w:shd w:val="clear" w:color="auto" w:fill="FFFFFF"/>
            <w:vAlign w:val="center"/>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rtl/>
                <w:lang w:val="en-GB" w:bidi="ar-JO"/>
              </w:rPr>
            </w:pPr>
            <w:r w:rsidRPr="00E10264">
              <w:rPr>
                <w:rFonts w:ascii="Simplified Arabic" w:eastAsia="Times New Roman" w:hAnsi="Simplified Arabic" w:cs="Simplified Arabic"/>
                <w:rtl/>
                <w:lang w:val="en-GB" w:bidi="ar-JO"/>
              </w:rPr>
              <w:t>اسم المادة</w:t>
            </w:r>
          </w:p>
        </w:tc>
        <w:tc>
          <w:tcPr>
            <w:tcW w:w="990" w:type="dxa"/>
            <w:vAlign w:val="center"/>
          </w:tcPr>
          <w:p w:rsidR="00E10264" w:rsidRPr="00E10264" w:rsidRDefault="00E10264" w:rsidP="00E10264">
            <w:pPr>
              <w:bidi/>
              <w:spacing w:before="40" w:after="40" w:line="240" w:lineRule="auto"/>
              <w:jc w:val="center"/>
              <w:rPr>
                <w:rFonts w:ascii="Cambria" w:eastAsia="Times New Roman" w:hAnsi="Cambria" w:cs="Arial"/>
                <w:b/>
                <w:lang w:val="en-GB"/>
              </w:rPr>
            </w:pPr>
            <w:r w:rsidRPr="00E10264">
              <w:rPr>
                <w:rFonts w:ascii="Cambria" w:eastAsia="Times New Roman" w:hAnsi="Cambria" w:cs="Times New Roman"/>
                <w:b/>
                <w:bCs/>
                <w:lang w:val="en-GB"/>
              </w:rPr>
              <w:br w:type="page"/>
              <w:t>.</w:t>
            </w:r>
            <w:r w:rsidRPr="00E10264">
              <w:rPr>
                <w:rFonts w:ascii="Cambria" w:eastAsia="Times New Roman" w:hAnsi="Cambria" w:cs="Arial"/>
                <w:b/>
                <w:lang w:val="en-GB"/>
              </w:rPr>
              <w:t>1</w:t>
            </w:r>
          </w:p>
        </w:tc>
      </w:tr>
      <w:tr w:rsidR="00E10264" w:rsidRPr="00E10264" w:rsidTr="00E628A9">
        <w:tblPrEx>
          <w:tblCellMar>
            <w:top w:w="0" w:type="dxa"/>
            <w:bottom w:w="0" w:type="dxa"/>
          </w:tblCellMar>
        </w:tblPrEx>
        <w:trPr>
          <w:trHeight w:val="307"/>
          <w:jc w:val="right"/>
        </w:trPr>
        <w:tc>
          <w:tcPr>
            <w:tcW w:w="5670" w:type="dxa"/>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E10264">
              <w:rPr>
                <w:rFonts w:ascii="Times New Roman" w:eastAsia="Times New Roman" w:hAnsi="Times New Roman" w:cs="Times New Roman" w:hint="cs"/>
                <w:rtl/>
                <w:lang w:val="en-GB" w:eastAsia="x-none"/>
              </w:rPr>
              <w:t>2603336</w:t>
            </w:r>
          </w:p>
        </w:tc>
        <w:tc>
          <w:tcPr>
            <w:tcW w:w="3330" w:type="dxa"/>
            <w:shd w:val="clear" w:color="auto" w:fill="FFFFFF"/>
            <w:vAlign w:val="center"/>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rPr>
            </w:pPr>
            <w:r w:rsidRPr="00E10264">
              <w:rPr>
                <w:rFonts w:ascii="Simplified Arabic" w:eastAsia="Times New Roman" w:hAnsi="Simplified Arabic" w:cs="Simplified Arabic"/>
                <w:rtl/>
                <w:lang w:val="en-GB"/>
              </w:rPr>
              <w:t>رقم المادة</w:t>
            </w:r>
          </w:p>
        </w:tc>
        <w:tc>
          <w:tcPr>
            <w:tcW w:w="990" w:type="dxa"/>
            <w:vAlign w:val="center"/>
          </w:tcPr>
          <w:p w:rsidR="00E10264" w:rsidRPr="00E10264" w:rsidRDefault="00E10264" w:rsidP="00E10264">
            <w:pPr>
              <w:bidi/>
              <w:spacing w:before="40" w:after="40" w:line="240" w:lineRule="auto"/>
              <w:jc w:val="center"/>
              <w:rPr>
                <w:rFonts w:ascii="Cambria" w:eastAsia="Times New Roman" w:hAnsi="Cambria" w:cs="Arial" w:hint="cs"/>
                <w:b/>
                <w:rtl/>
              </w:rPr>
            </w:pPr>
            <w:r w:rsidRPr="00E10264">
              <w:rPr>
                <w:rFonts w:ascii="Cambria" w:eastAsia="Times New Roman" w:hAnsi="Cambria" w:cs="Arial"/>
                <w:b/>
                <w:lang w:val="en-GB"/>
              </w:rPr>
              <w:t>.2</w:t>
            </w:r>
          </w:p>
        </w:tc>
      </w:tr>
      <w:tr w:rsidR="00E10264" w:rsidRPr="00E10264" w:rsidTr="00E628A9">
        <w:tblPrEx>
          <w:tblCellMar>
            <w:top w:w="0" w:type="dxa"/>
            <w:bottom w:w="0" w:type="dxa"/>
          </w:tblCellMar>
        </w:tblPrEx>
        <w:trPr>
          <w:trHeight w:val="307"/>
          <w:jc w:val="right"/>
        </w:trPr>
        <w:tc>
          <w:tcPr>
            <w:tcW w:w="5670" w:type="dxa"/>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E10264">
              <w:rPr>
                <w:rFonts w:ascii="Simplified Arabic" w:eastAsia="Times New Roman" w:hAnsi="Simplified Arabic" w:cs="Simplified Arabic" w:hint="cs"/>
                <w:rtl/>
                <w:lang w:val="en-GB" w:eastAsia="x-none"/>
              </w:rPr>
              <w:t>(3 ساعات نظرية)</w:t>
            </w:r>
          </w:p>
        </w:tc>
        <w:tc>
          <w:tcPr>
            <w:tcW w:w="3330" w:type="dxa"/>
            <w:shd w:val="clear" w:color="auto" w:fill="FFFFFF"/>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E10264">
              <w:rPr>
                <w:rFonts w:ascii="Simplified Arabic" w:eastAsia="Times New Roman" w:hAnsi="Simplified Arabic" w:cs="Simplified Arabic"/>
                <w:rtl/>
                <w:lang w:val="en-GB" w:eastAsia="x-none"/>
              </w:rPr>
              <w:t>الساعات المعتمدة (نظري</w:t>
            </w:r>
            <w:r w:rsidRPr="00E10264">
              <w:rPr>
                <w:rFonts w:ascii="Simplified Arabic" w:eastAsia="Times New Roman" w:hAnsi="Simplified Arabic" w:cs="Simplified Arabic" w:hint="cs"/>
                <w:rtl/>
                <w:lang w:val="en-GB" w:eastAsia="x-none"/>
              </w:rPr>
              <w:t>ة</w:t>
            </w:r>
            <w:r w:rsidRPr="00E10264">
              <w:rPr>
                <w:rFonts w:ascii="Simplified Arabic" w:eastAsia="Times New Roman" w:hAnsi="Simplified Arabic" w:cs="Simplified Arabic"/>
                <w:rtl/>
                <w:lang w:val="en-GB" w:eastAsia="x-none"/>
              </w:rPr>
              <w:t>،عملي</w:t>
            </w:r>
            <w:r w:rsidRPr="00E10264">
              <w:rPr>
                <w:rFonts w:ascii="Simplified Arabic" w:eastAsia="Times New Roman" w:hAnsi="Simplified Arabic" w:cs="Simplified Arabic" w:hint="cs"/>
                <w:rtl/>
                <w:lang w:val="en-GB" w:eastAsia="x-none"/>
              </w:rPr>
              <w:t>ة</w:t>
            </w:r>
            <w:r w:rsidRPr="00E10264">
              <w:rPr>
                <w:rFonts w:ascii="Simplified Arabic" w:eastAsia="Times New Roman" w:hAnsi="Simplified Arabic" w:cs="Simplified Arabic"/>
                <w:rtl/>
                <w:lang w:val="en-GB" w:eastAsia="x-none"/>
              </w:rPr>
              <w:t>)</w:t>
            </w:r>
          </w:p>
        </w:tc>
        <w:tc>
          <w:tcPr>
            <w:tcW w:w="990" w:type="dxa"/>
            <w:vMerge w:val="restart"/>
            <w:vAlign w:val="center"/>
          </w:tcPr>
          <w:p w:rsidR="00E10264" w:rsidRPr="00E10264" w:rsidRDefault="00E10264" w:rsidP="00E10264">
            <w:pPr>
              <w:bidi/>
              <w:spacing w:before="40" w:after="40" w:line="240" w:lineRule="auto"/>
              <w:jc w:val="center"/>
              <w:rPr>
                <w:rFonts w:ascii="Cambria" w:eastAsia="Times New Roman" w:hAnsi="Cambria" w:cs="Arial"/>
                <w:b/>
                <w:lang w:val="en-GB"/>
              </w:rPr>
            </w:pPr>
            <w:r w:rsidRPr="00E10264">
              <w:rPr>
                <w:rFonts w:ascii="Cambria" w:eastAsia="Times New Roman" w:hAnsi="Cambria" w:cs="Arial"/>
                <w:b/>
                <w:lang w:val="en-GB"/>
              </w:rPr>
              <w:t>.3</w:t>
            </w:r>
          </w:p>
        </w:tc>
      </w:tr>
      <w:tr w:rsidR="00E10264" w:rsidRPr="00E10264" w:rsidTr="00E628A9">
        <w:tblPrEx>
          <w:tblCellMar>
            <w:top w:w="0" w:type="dxa"/>
            <w:bottom w:w="0" w:type="dxa"/>
          </w:tblCellMar>
        </w:tblPrEx>
        <w:trPr>
          <w:trHeight w:val="307"/>
          <w:jc w:val="right"/>
        </w:trPr>
        <w:tc>
          <w:tcPr>
            <w:tcW w:w="5670" w:type="dxa"/>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E10264">
              <w:rPr>
                <w:rFonts w:ascii="Simplified Arabic" w:eastAsia="Times New Roman" w:hAnsi="Simplified Arabic" w:cs="Simplified Arabic" w:hint="cs"/>
                <w:rtl/>
                <w:lang w:val="en-GB" w:eastAsia="x-none"/>
              </w:rPr>
              <w:t>(3 ساعات نظرية)</w:t>
            </w:r>
          </w:p>
        </w:tc>
        <w:tc>
          <w:tcPr>
            <w:tcW w:w="3330" w:type="dxa"/>
            <w:shd w:val="clear" w:color="auto" w:fill="FFFFFF"/>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E10264">
              <w:rPr>
                <w:rFonts w:ascii="Simplified Arabic" w:eastAsia="Times New Roman" w:hAnsi="Simplified Arabic" w:cs="Simplified Arabic"/>
                <w:rtl/>
                <w:lang w:val="en-GB" w:eastAsia="x-none"/>
              </w:rPr>
              <w:t>الساعات الفعلية (نظري</w:t>
            </w:r>
            <w:r w:rsidRPr="00E10264">
              <w:rPr>
                <w:rFonts w:ascii="Simplified Arabic" w:eastAsia="Times New Roman" w:hAnsi="Simplified Arabic" w:cs="Simplified Arabic" w:hint="cs"/>
                <w:rtl/>
                <w:lang w:val="en-GB" w:eastAsia="x-none"/>
              </w:rPr>
              <w:t>ة</w:t>
            </w:r>
            <w:r w:rsidRPr="00E10264">
              <w:rPr>
                <w:rFonts w:ascii="Simplified Arabic" w:eastAsia="Times New Roman" w:hAnsi="Simplified Arabic" w:cs="Simplified Arabic"/>
                <w:rtl/>
                <w:lang w:val="en-GB" w:eastAsia="x-none"/>
              </w:rPr>
              <w:t>، عملي</w:t>
            </w:r>
            <w:r w:rsidRPr="00E10264">
              <w:rPr>
                <w:rFonts w:ascii="Simplified Arabic" w:eastAsia="Times New Roman" w:hAnsi="Simplified Arabic" w:cs="Simplified Arabic" w:hint="cs"/>
                <w:rtl/>
                <w:lang w:val="en-GB" w:eastAsia="x-none"/>
              </w:rPr>
              <w:t>ة</w:t>
            </w:r>
            <w:r w:rsidRPr="00E10264">
              <w:rPr>
                <w:rFonts w:ascii="Simplified Arabic" w:eastAsia="Times New Roman" w:hAnsi="Simplified Arabic" w:cs="Simplified Arabic"/>
                <w:rtl/>
                <w:lang w:val="en-GB" w:eastAsia="x-none"/>
              </w:rPr>
              <w:t>)</w:t>
            </w:r>
          </w:p>
        </w:tc>
        <w:tc>
          <w:tcPr>
            <w:tcW w:w="990" w:type="dxa"/>
            <w:vMerge/>
            <w:vAlign w:val="center"/>
          </w:tcPr>
          <w:p w:rsidR="00E10264" w:rsidRPr="00E10264" w:rsidRDefault="00E10264" w:rsidP="00E10264">
            <w:pPr>
              <w:bidi/>
              <w:spacing w:before="40" w:after="40" w:line="240" w:lineRule="auto"/>
              <w:jc w:val="center"/>
              <w:rPr>
                <w:rFonts w:ascii="Cambria" w:eastAsia="Times New Roman" w:hAnsi="Cambria" w:cs="Arial"/>
                <w:b/>
                <w:lang w:val="en-GB"/>
              </w:rPr>
            </w:pPr>
          </w:p>
        </w:tc>
      </w:tr>
      <w:tr w:rsidR="00E10264" w:rsidRPr="00E10264" w:rsidTr="00E628A9">
        <w:tblPrEx>
          <w:tblCellMar>
            <w:top w:w="0" w:type="dxa"/>
            <w:bottom w:w="0" w:type="dxa"/>
          </w:tblCellMar>
        </w:tblPrEx>
        <w:trPr>
          <w:trHeight w:val="354"/>
          <w:jc w:val="right"/>
        </w:trPr>
        <w:tc>
          <w:tcPr>
            <w:tcW w:w="5670" w:type="dxa"/>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E10264">
              <w:rPr>
                <w:rFonts w:ascii="Simplified Arabic" w:eastAsia="Times New Roman" w:hAnsi="Simplified Arabic" w:cs="Simplified Arabic" w:hint="cs"/>
                <w:rtl/>
                <w:lang w:val="en-GB" w:eastAsia="x-none"/>
              </w:rPr>
              <w:t xml:space="preserve">لا يوجد متطلب سابق </w:t>
            </w:r>
          </w:p>
        </w:tc>
        <w:tc>
          <w:tcPr>
            <w:tcW w:w="3330" w:type="dxa"/>
            <w:shd w:val="clear" w:color="auto" w:fill="FFFFFF"/>
            <w:vAlign w:val="center"/>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rPr>
            </w:pPr>
            <w:r w:rsidRPr="00E10264">
              <w:rPr>
                <w:rFonts w:ascii="Simplified Arabic" w:eastAsia="Times New Roman" w:hAnsi="Simplified Arabic" w:cs="Simplified Arabic"/>
                <w:rtl/>
                <w:lang w:val="en-GB"/>
              </w:rPr>
              <w:t>المتطلّب</w:t>
            </w:r>
            <w:r w:rsidRPr="00E10264">
              <w:rPr>
                <w:rFonts w:ascii="Simplified Arabic" w:eastAsia="Times New Roman" w:hAnsi="Simplified Arabic" w:cs="Simplified Arabic" w:hint="cs"/>
                <w:rtl/>
                <w:lang w:val="en-GB"/>
              </w:rPr>
              <w:t>ات</w:t>
            </w:r>
            <w:r w:rsidRPr="00E10264">
              <w:rPr>
                <w:rFonts w:ascii="Simplified Arabic" w:eastAsia="Times New Roman" w:hAnsi="Simplified Arabic" w:cs="Simplified Arabic"/>
                <w:rtl/>
                <w:lang w:val="en-GB"/>
              </w:rPr>
              <w:t xml:space="preserve"> السابق</w:t>
            </w:r>
            <w:r w:rsidRPr="00E10264">
              <w:rPr>
                <w:rFonts w:ascii="Simplified Arabic" w:eastAsia="Times New Roman" w:hAnsi="Simplified Arabic" w:cs="Simplified Arabic" w:hint="cs"/>
                <w:rtl/>
                <w:lang w:val="en-GB"/>
              </w:rPr>
              <w:t>ة</w:t>
            </w:r>
            <w:r w:rsidRPr="00E10264">
              <w:rPr>
                <w:rFonts w:ascii="Simplified Arabic" w:eastAsia="Times New Roman" w:hAnsi="Simplified Arabic" w:cs="Simplified Arabic"/>
                <w:rtl/>
                <w:lang w:val="en-GB"/>
              </w:rPr>
              <w:t>/المتطلب</w:t>
            </w:r>
            <w:r w:rsidRPr="00E10264">
              <w:rPr>
                <w:rFonts w:ascii="Simplified Arabic" w:eastAsia="Times New Roman" w:hAnsi="Simplified Arabic" w:cs="Simplified Arabic" w:hint="cs"/>
                <w:rtl/>
                <w:lang w:val="en-GB"/>
              </w:rPr>
              <w:t>ات</w:t>
            </w:r>
            <w:r w:rsidRPr="00E10264">
              <w:rPr>
                <w:rFonts w:ascii="Simplified Arabic" w:eastAsia="Times New Roman" w:hAnsi="Simplified Arabic" w:cs="Simplified Arabic"/>
                <w:rtl/>
                <w:lang w:val="en-GB"/>
              </w:rPr>
              <w:t xml:space="preserve"> </w:t>
            </w:r>
            <w:r w:rsidRPr="00E10264">
              <w:rPr>
                <w:rFonts w:ascii="Simplified Arabic" w:eastAsia="Times New Roman" w:hAnsi="Simplified Arabic" w:cs="Simplified Arabic" w:hint="cs"/>
                <w:rtl/>
                <w:lang w:val="en-GB"/>
              </w:rPr>
              <w:t>المتزامنة</w:t>
            </w:r>
          </w:p>
        </w:tc>
        <w:tc>
          <w:tcPr>
            <w:tcW w:w="990" w:type="dxa"/>
            <w:vAlign w:val="center"/>
          </w:tcPr>
          <w:p w:rsidR="00E10264" w:rsidRPr="00E10264" w:rsidRDefault="00E10264" w:rsidP="00E10264">
            <w:pPr>
              <w:bidi/>
              <w:spacing w:before="40" w:after="40" w:line="240" w:lineRule="auto"/>
              <w:jc w:val="center"/>
              <w:rPr>
                <w:rFonts w:ascii="Cambria" w:eastAsia="Times New Roman" w:hAnsi="Cambria" w:cs="Arial"/>
                <w:b/>
                <w:lang w:val="en-GB"/>
              </w:rPr>
            </w:pPr>
            <w:r w:rsidRPr="00E10264">
              <w:rPr>
                <w:rFonts w:ascii="Cambria" w:eastAsia="Times New Roman" w:hAnsi="Cambria" w:cs="Arial"/>
                <w:b/>
                <w:lang w:val="en-GB"/>
              </w:rPr>
              <w:t>.4</w:t>
            </w:r>
          </w:p>
        </w:tc>
      </w:tr>
      <w:tr w:rsidR="00E10264" w:rsidRPr="00E10264" w:rsidTr="00E628A9">
        <w:tblPrEx>
          <w:tblCellMar>
            <w:top w:w="0" w:type="dxa"/>
            <w:bottom w:w="0" w:type="dxa"/>
          </w:tblCellMar>
        </w:tblPrEx>
        <w:trPr>
          <w:trHeight w:val="307"/>
          <w:jc w:val="right"/>
        </w:trPr>
        <w:tc>
          <w:tcPr>
            <w:tcW w:w="5670" w:type="dxa"/>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E10264">
              <w:rPr>
                <w:rFonts w:ascii="Simplified Arabic" w:eastAsia="Times New Roman" w:hAnsi="Simplified Arabic" w:cs="Simplified Arabic" w:hint="cs"/>
                <w:rtl/>
                <w:lang w:val="en-GB" w:eastAsia="x-none"/>
              </w:rPr>
              <w:t xml:space="preserve">الإدارة السياحية </w:t>
            </w:r>
          </w:p>
        </w:tc>
        <w:tc>
          <w:tcPr>
            <w:tcW w:w="3330" w:type="dxa"/>
            <w:shd w:val="clear" w:color="auto" w:fill="FFFFFF"/>
            <w:vAlign w:val="center"/>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rtl/>
                <w:lang w:val="en-GB" w:bidi="ar-JO"/>
              </w:rPr>
            </w:pPr>
            <w:r w:rsidRPr="00E10264">
              <w:rPr>
                <w:rFonts w:ascii="Simplified Arabic" w:eastAsia="Times New Roman" w:hAnsi="Simplified Arabic" w:cs="Simplified Arabic"/>
                <w:rtl/>
                <w:lang w:val="en-GB" w:bidi="ar-JO"/>
              </w:rPr>
              <w:t>اسم البرنامج</w:t>
            </w:r>
          </w:p>
        </w:tc>
        <w:tc>
          <w:tcPr>
            <w:tcW w:w="990" w:type="dxa"/>
            <w:vAlign w:val="center"/>
          </w:tcPr>
          <w:p w:rsidR="00E10264" w:rsidRPr="00E10264" w:rsidRDefault="00E10264" w:rsidP="00E10264">
            <w:pPr>
              <w:bidi/>
              <w:spacing w:before="40" w:after="40" w:line="240" w:lineRule="auto"/>
              <w:jc w:val="center"/>
              <w:rPr>
                <w:rFonts w:ascii="Cambria" w:eastAsia="Times New Roman" w:hAnsi="Cambria" w:cs="Arial"/>
                <w:b/>
                <w:lang w:val="en-GB"/>
              </w:rPr>
            </w:pPr>
            <w:r w:rsidRPr="00E10264">
              <w:rPr>
                <w:rFonts w:ascii="Cambria" w:eastAsia="Times New Roman" w:hAnsi="Cambria" w:cs="Arial"/>
                <w:b/>
                <w:lang w:val="en-GB"/>
              </w:rPr>
              <w:t>.5</w:t>
            </w:r>
          </w:p>
        </w:tc>
      </w:tr>
      <w:tr w:rsidR="00E10264" w:rsidRPr="00E10264" w:rsidTr="00E628A9">
        <w:tblPrEx>
          <w:tblCellMar>
            <w:top w:w="0" w:type="dxa"/>
            <w:bottom w:w="0" w:type="dxa"/>
          </w:tblCellMar>
        </w:tblPrEx>
        <w:trPr>
          <w:trHeight w:val="307"/>
          <w:jc w:val="right"/>
        </w:trPr>
        <w:tc>
          <w:tcPr>
            <w:tcW w:w="5670" w:type="dxa"/>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E10264">
              <w:rPr>
                <w:rFonts w:ascii="Simplified Arabic" w:eastAsia="Times New Roman" w:hAnsi="Simplified Arabic" w:cs="Simplified Arabic" w:hint="cs"/>
                <w:rtl/>
                <w:lang w:val="en-GB" w:eastAsia="x-none"/>
              </w:rPr>
              <w:t>03</w:t>
            </w:r>
          </w:p>
        </w:tc>
        <w:tc>
          <w:tcPr>
            <w:tcW w:w="3330" w:type="dxa"/>
            <w:shd w:val="clear" w:color="auto" w:fill="FFFFFF"/>
            <w:vAlign w:val="center"/>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rPr>
            </w:pPr>
            <w:r w:rsidRPr="00E10264">
              <w:rPr>
                <w:rFonts w:ascii="Simplified Arabic" w:eastAsia="Times New Roman" w:hAnsi="Simplified Arabic" w:cs="Simplified Arabic"/>
                <w:rtl/>
                <w:lang w:val="en-GB"/>
              </w:rPr>
              <w:t>رقم البرنامج</w:t>
            </w:r>
          </w:p>
        </w:tc>
        <w:tc>
          <w:tcPr>
            <w:tcW w:w="990" w:type="dxa"/>
            <w:vAlign w:val="center"/>
          </w:tcPr>
          <w:p w:rsidR="00E10264" w:rsidRPr="00E10264" w:rsidRDefault="00E10264" w:rsidP="00E10264">
            <w:pPr>
              <w:bidi/>
              <w:spacing w:before="40" w:after="40" w:line="240" w:lineRule="auto"/>
              <w:jc w:val="center"/>
              <w:rPr>
                <w:rFonts w:ascii="Cambria" w:eastAsia="Times New Roman" w:hAnsi="Cambria" w:cs="Arial"/>
                <w:b/>
                <w:lang w:val="en-GB"/>
              </w:rPr>
            </w:pPr>
            <w:r w:rsidRPr="00E10264">
              <w:rPr>
                <w:rFonts w:ascii="Cambria" w:eastAsia="Times New Roman" w:hAnsi="Cambria" w:cs="Arial"/>
                <w:b/>
                <w:lang w:val="en-GB"/>
              </w:rPr>
              <w:t>.6</w:t>
            </w:r>
          </w:p>
        </w:tc>
      </w:tr>
      <w:tr w:rsidR="00E10264" w:rsidRPr="00E10264" w:rsidTr="00E628A9">
        <w:tblPrEx>
          <w:tblCellMar>
            <w:top w:w="0" w:type="dxa"/>
            <w:bottom w:w="0" w:type="dxa"/>
          </w:tblCellMar>
        </w:tblPrEx>
        <w:trPr>
          <w:trHeight w:val="307"/>
          <w:jc w:val="right"/>
        </w:trPr>
        <w:tc>
          <w:tcPr>
            <w:tcW w:w="5670" w:type="dxa"/>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E10264">
              <w:rPr>
                <w:rFonts w:ascii="Simplified Arabic" w:eastAsia="Times New Roman" w:hAnsi="Simplified Arabic" w:cs="Simplified Arabic" w:hint="cs"/>
                <w:rtl/>
                <w:lang w:val="en-GB" w:eastAsia="x-none"/>
              </w:rPr>
              <w:t xml:space="preserve">الجامعة الأردنية </w:t>
            </w:r>
          </w:p>
        </w:tc>
        <w:tc>
          <w:tcPr>
            <w:tcW w:w="3330" w:type="dxa"/>
            <w:shd w:val="clear" w:color="auto" w:fill="FFFFFF"/>
            <w:vAlign w:val="center"/>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rPr>
            </w:pPr>
            <w:r w:rsidRPr="00E10264">
              <w:rPr>
                <w:rFonts w:ascii="Simplified Arabic" w:eastAsia="Times New Roman" w:hAnsi="Simplified Arabic" w:cs="Simplified Arabic"/>
                <w:rtl/>
                <w:lang w:val="en-GB"/>
              </w:rPr>
              <w:t>اسم الجامعة</w:t>
            </w:r>
          </w:p>
        </w:tc>
        <w:tc>
          <w:tcPr>
            <w:tcW w:w="990" w:type="dxa"/>
            <w:vAlign w:val="center"/>
          </w:tcPr>
          <w:p w:rsidR="00E10264" w:rsidRPr="00E10264" w:rsidRDefault="00E10264" w:rsidP="00E10264">
            <w:pPr>
              <w:bidi/>
              <w:spacing w:before="40" w:after="40" w:line="240" w:lineRule="auto"/>
              <w:jc w:val="center"/>
              <w:rPr>
                <w:rFonts w:ascii="Cambria" w:eastAsia="Times New Roman" w:hAnsi="Cambria" w:cs="Arial"/>
                <w:b/>
                <w:lang w:val="en-GB"/>
              </w:rPr>
            </w:pPr>
            <w:r w:rsidRPr="00E10264">
              <w:rPr>
                <w:rFonts w:ascii="Cambria" w:eastAsia="Times New Roman" w:hAnsi="Cambria" w:cs="Arial"/>
                <w:b/>
                <w:lang w:val="en-GB"/>
              </w:rPr>
              <w:t>.7</w:t>
            </w:r>
          </w:p>
        </w:tc>
      </w:tr>
      <w:tr w:rsidR="00E10264" w:rsidRPr="00E10264" w:rsidTr="00E628A9">
        <w:tblPrEx>
          <w:tblCellMar>
            <w:top w:w="0" w:type="dxa"/>
            <w:bottom w:w="0" w:type="dxa"/>
          </w:tblCellMar>
        </w:tblPrEx>
        <w:trPr>
          <w:trHeight w:val="307"/>
          <w:jc w:val="right"/>
        </w:trPr>
        <w:tc>
          <w:tcPr>
            <w:tcW w:w="5670" w:type="dxa"/>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E10264">
              <w:rPr>
                <w:rFonts w:ascii="Simplified Arabic" w:eastAsia="Times New Roman" w:hAnsi="Simplified Arabic" w:cs="Simplified Arabic" w:hint="cs"/>
                <w:rtl/>
                <w:lang w:val="en-GB" w:eastAsia="x-none"/>
              </w:rPr>
              <w:t>الآثار والسياحة</w:t>
            </w:r>
          </w:p>
        </w:tc>
        <w:tc>
          <w:tcPr>
            <w:tcW w:w="3330" w:type="dxa"/>
            <w:shd w:val="clear" w:color="auto" w:fill="FFFFFF"/>
            <w:vAlign w:val="center"/>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rPr>
            </w:pPr>
            <w:r w:rsidRPr="00E10264">
              <w:rPr>
                <w:rFonts w:ascii="Simplified Arabic" w:eastAsia="Times New Roman" w:hAnsi="Simplified Arabic" w:cs="Simplified Arabic"/>
                <w:rtl/>
                <w:lang w:val="en-GB"/>
              </w:rPr>
              <w:t>الكلية</w:t>
            </w:r>
          </w:p>
        </w:tc>
        <w:tc>
          <w:tcPr>
            <w:tcW w:w="990" w:type="dxa"/>
            <w:vAlign w:val="center"/>
          </w:tcPr>
          <w:p w:rsidR="00E10264" w:rsidRPr="00E10264" w:rsidRDefault="00E10264" w:rsidP="00E10264">
            <w:pPr>
              <w:bidi/>
              <w:spacing w:before="40" w:after="40" w:line="240" w:lineRule="auto"/>
              <w:jc w:val="center"/>
              <w:rPr>
                <w:rFonts w:ascii="Cambria" w:eastAsia="Times New Roman" w:hAnsi="Cambria" w:cs="Arial"/>
                <w:b/>
                <w:lang w:val="en-GB"/>
              </w:rPr>
            </w:pPr>
            <w:r w:rsidRPr="00E10264">
              <w:rPr>
                <w:rFonts w:ascii="Cambria" w:eastAsia="Times New Roman" w:hAnsi="Cambria" w:cs="Arial"/>
                <w:b/>
                <w:lang w:val="en-GB"/>
              </w:rPr>
              <w:t>.8</w:t>
            </w:r>
          </w:p>
        </w:tc>
      </w:tr>
      <w:tr w:rsidR="00E10264" w:rsidRPr="00E10264" w:rsidTr="00E628A9">
        <w:tblPrEx>
          <w:tblCellMar>
            <w:top w:w="0" w:type="dxa"/>
            <w:bottom w:w="0" w:type="dxa"/>
          </w:tblCellMar>
        </w:tblPrEx>
        <w:trPr>
          <w:trHeight w:val="307"/>
          <w:jc w:val="right"/>
        </w:trPr>
        <w:tc>
          <w:tcPr>
            <w:tcW w:w="5670" w:type="dxa"/>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E10264">
              <w:rPr>
                <w:rFonts w:ascii="Simplified Arabic" w:eastAsia="Times New Roman" w:hAnsi="Simplified Arabic" w:cs="Simplified Arabic" w:hint="cs"/>
                <w:rtl/>
                <w:lang w:val="en-GB" w:eastAsia="x-none"/>
              </w:rPr>
              <w:t xml:space="preserve">الإدارة السياحية </w:t>
            </w:r>
          </w:p>
        </w:tc>
        <w:tc>
          <w:tcPr>
            <w:tcW w:w="3330" w:type="dxa"/>
            <w:shd w:val="clear" w:color="auto" w:fill="FFFFFF"/>
            <w:vAlign w:val="center"/>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rPr>
            </w:pPr>
            <w:r w:rsidRPr="00E10264">
              <w:rPr>
                <w:rFonts w:ascii="Simplified Arabic" w:eastAsia="Times New Roman" w:hAnsi="Simplified Arabic" w:cs="Simplified Arabic"/>
                <w:rtl/>
                <w:lang w:val="en-GB"/>
              </w:rPr>
              <w:t>القسم</w:t>
            </w:r>
          </w:p>
        </w:tc>
        <w:tc>
          <w:tcPr>
            <w:tcW w:w="990" w:type="dxa"/>
            <w:vAlign w:val="center"/>
          </w:tcPr>
          <w:p w:rsidR="00E10264" w:rsidRPr="00E10264" w:rsidRDefault="00E10264" w:rsidP="00E10264">
            <w:pPr>
              <w:bidi/>
              <w:spacing w:before="40" w:after="40" w:line="240" w:lineRule="auto"/>
              <w:jc w:val="center"/>
              <w:rPr>
                <w:rFonts w:ascii="Cambria" w:eastAsia="Times New Roman" w:hAnsi="Cambria" w:cs="Arial"/>
                <w:b/>
                <w:lang w:val="en-GB"/>
              </w:rPr>
            </w:pPr>
            <w:r w:rsidRPr="00E10264">
              <w:rPr>
                <w:rFonts w:ascii="Cambria" w:eastAsia="Times New Roman" w:hAnsi="Cambria" w:cs="Arial"/>
                <w:b/>
                <w:lang w:val="en-GB"/>
              </w:rPr>
              <w:t>.9</w:t>
            </w:r>
          </w:p>
        </w:tc>
      </w:tr>
      <w:tr w:rsidR="00E10264" w:rsidRPr="00E10264" w:rsidTr="00E628A9">
        <w:tblPrEx>
          <w:tblCellMar>
            <w:top w:w="0" w:type="dxa"/>
            <w:bottom w:w="0" w:type="dxa"/>
          </w:tblCellMar>
        </w:tblPrEx>
        <w:trPr>
          <w:trHeight w:val="399"/>
          <w:jc w:val="right"/>
        </w:trPr>
        <w:tc>
          <w:tcPr>
            <w:tcW w:w="5670" w:type="dxa"/>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E10264">
              <w:rPr>
                <w:rFonts w:ascii="Simplified Arabic" w:eastAsia="Times New Roman" w:hAnsi="Simplified Arabic" w:cs="Simplified Arabic" w:hint="cs"/>
                <w:rtl/>
                <w:lang w:val="en-GB" w:eastAsia="x-none"/>
              </w:rPr>
              <w:t>السنة الثالثة</w:t>
            </w:r>
          </w:p>
        </w:tc>
        <w:tc>
          <w:tcPr>
            <w:tcW w:w="3330" w:type="dxa"/>
            <w:shd w:val="clear" w:color="auto" w:fill="FFFFFF"/>
            <w:vAlign w:val="center"/>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rPr>
            </w:pPr>
            <w:r w:rsidRPr="00E10264">
              <w:rPr>
                <w:rFonts w:ascii="Simplified Arabic" w:eastAsia="Times New Roman" w:hAnsi="Simplified Arabic" w:cs="Simplified Arabic"/>
                <w:rtl/>
                <w:lang w:val="en-GB"/>
              </w:rPr>
              <w:t>مستوى المادة</w:t>
            </w:r>
          </w:p>
        </w:tc>
        <w:tc>
          <w:tcPr>
            <w:tcW w:w="990" w:type="dxa"/>
            <w:vAlign w:val="center"/>
          </w:tcPr>
          <w:p w:rsidR="00E10264" w:rsidRPr="00E10264" w:rsidRDefault="00E10264" w:rsidP="00E10264">
            <w:pPr>
              <w:bidi/>
              <w:spacing w:before="40" w:after="40" w:line="240" w:lineRule="auto"/>
              <w:jc w:val="center"/>
              <w:rPr>
                <w:rFonts w:ascii="Cambria" w:eastAsia="Times New Roman" w:hAnsi="Cambria" w:cs="Arial"/>
                <w:b/>
                <w:lang w:val="en-GB"/>
              </w:rPr>
            </w:pPr>
            <w:r w:rsidRPr="00E10264">
              <w:rPr>
                <w:rFonts w:ascii="Cambria" w:eastAsia="Times New Roman" w:hAnsi="Cambria" w:cs="Arial"/>
                <w:b/>
                <w:lang w:val="en-GB"/>
              </w:rPr>
              <w:t>.10</w:t>
            </w:r>
          </w:p>
        </w:tc>
      </w:tr>
      <w:tr w:rsidR="00E10264" w:rsidRPr="00E10264" w:rsidTr="00E628A9">
        <w:tblPrEx>
          <w:tblCellMar>
            <w:top w:w="0" w:type="dxa"/>
            <w:bottom w:w="0" w:type="dxa"/>
          </w:tblCellMar>
        </w:tblPrEx>
        <w:trPr>
          <w:trHeight w:val="307"/>
          <w:jc w:val="right"/>
        </w:trPr>
        <w:tc>
          <w:tcPr>
            <w:tcW w:w="5670" w:type="dxa"/>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rtl/>
                <w:lang w:val="en-GB" w:eastAsia="x-none"/>
              </w:rPr>
            </w:pPr>
            <w:r w:rsidRPr="00E10264">
              <w:rPr>
                <w:rFonts w:ascii="Simplified Arabic" w:eastAsia="Times New Roman" w:hAnsi="Simplified Arabic" w:cs="Simplified Arabic" w:hint="cs"/>
                <w:rtl/>
                <w:lang w:val="en-GB" w:eastAsia="x-none"/>
              </w:rPr>
              <w:t>2018/2019</w:t>
            </w:r>
          </w:p>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E10264">
              <w:rPr>
                <w:rFonts w:ascii="Simplified Arabic" w:eastAsia="Times New Roman" w:hAnsi="Simplified Arabic" w:cs="Simplified Arabic" w:hint="cs"/>
                <w:rtl/>
                <w:lang w:val="en-GB" w:eastAsia="x-none"/>
              </w:rPr>
              <w:t>الفصل الأول</w:t>
            </w:r>
          </w:p>
        </w:tc>
        <w:tc>
          <w:tcPr>
            <w:tcW w:w="3330" w:type="dxa"/>
            <w:shd w:val="clear" w:color="auto" w:fill="FFFFFF"/>
          </w:tcPr>
          <w:p w:rsidR="00E10264" w:rsidRPr="00E10264" w:rsidRDefault="00E10264" w:rsidP="00E10264">
            <w:pPr>
              <w:tabs>
                <w:tab w:val="left" w:pos="900"/>
              </w:tabs>
              <w:bidi/>
              <w:spacing w:after="0" w:line="240" w:lineRule="auto"/>
              <w:rPr>
                <w:rFonts w:ascii="Simplified Arabic" w:eastAsia="Times New Roman" w:hAnsi="Simplified Arabic" w:cs="Simplified Arabic"/>
                <w:bCs/>
                <w:lang w:val="en-GB"/>
              </w:rPr>
            </w:pPr>
            <w:r w:rsidRPr="00E10264">
              <w:rPr>
                <w:rFonts w:ascii="Simplified Arabic" w:eastAsia="Times New Roman" w:hAnsi="Simplified Arabic" w:cs="Simplified Arabic"/>
                <w:rtl/>
                <w:lang w:val="en-GB"/>
              </w:rPr>
              <w:t>العام الجامعي/ الفصل الدراسي</w:t>
            </w:r>
          </w:p>
        </w:tc>
        <w:tc>
          <w:tcPr>
            <w:tcW w:w="990" w:type="dxa"/>
            <w:vAlign w:val="center"/>
          </w:tcPr>
          <w:p w:rsidR="00E10264" w:rsidRPr="00E10264" w:rsidRDefault="00E10264" w:rsidP="00E10264">
            <w:pPr>
              <w:bidi/>
              <w:spacing w:before="40" w:after="40" w:line="240" w:lineRule="auto"/>
              <w:jc w:val="center"/>
              <w:rPr>
                <w:rFonts w:ascii="Cambria" w:eastAsia="Times New Roman" w:hAnsi="Cambria" w:cs="Arial"/>
                <w:b/>
                <w:lang w:val="en-GB"/>
              </w:rPr>
            </w:pPr>
            <w:r w:rsidRPr="00E10264">
              <w:rPr>
                <w:rFonts w:ascii="Cambria" w:eastAsia="Times New Roman" w:hAnsi="Cambria" w:cs="Arial"/>
                <w:b/>
                <w:lang w:val="en-GB"/>
              </w:rPr>
              <w:t>.11</w:t>
            </w:r>
          </w:p>
        </w:tc>
      </w:tr>
      <w:tr w:rsidR="00E10264" w:rsidRPr="00E10264" w:rsidTr="00E628A9">
        <w:tblPrEx>
          <w:tblCellMar>
            <w:top w:w="0" w:type="dxa"/>
            <w:bottom w:w="0" w:type="dxa"/>
          </w:tblCellMar>
        </w:tblPrEx>
        <w:trPr>
          <w:trHeight w:val="307"/>
          <w:jc w:val="right"/>
        </w:trPr>
        <w:tc>
          <w:tcPr>
            <w:tcW w:w="5670" w:type="dxa"/>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E10264">
              <w:rPr>
                <w:rFonts w:ascii="Simplified Arabic" w:eastAsia="Times New Roman" w:hAnsi="Simplified Arabic" w:cs="Simplified Arabic" w:hint="cs"/>
                <w:rtl/>
                <w:lang w:val="en-GB" w:eastAsia="x-none"/>
              </w:rPr>
              <w:t xml:space="preserve">البكالوريوس </w:t>
            </w:r>
          </w:p>
        </w:tc>
        <w:tc>
          <w:tcPr>
            <w:tcW w:w="3330" w:type="dxa"/>
            <w:shd w:val="clear" w:color="auto" w:fill="FFFFFF"/>
            <w:vAlign w:val="center"/>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rPr>
            </w:pPr>
            <w:r w:rsidRPr="00E10264">
              <w:rPr>
                <w:rFonts w:ascii="Simplified Arabic" w:eastAsia="Times New Roman" w:hAnsi="Simplified Arabic" w:cs="Simplified Arabic" w:hint="cs"/>
                <w:rtl/>
                <w:lang w:val="en-GB"/>
              </w:rPr>
              <w:t>الدرجة العلمية للبرنامج</w:t>
            </w:r>
          </w:p>
        </w:tc>
        <w:tc>
          <w:tcPr>
            <w:tcW w:w="990" w:type="dxa"/>
            <w:vAlign w:val="center"/>
          </w:tcPr>
          <w:p w:rsidR="00E10264" w:rsidRPr="00E10264" w:rsidRDefault="00E10264" w:rsidP="00E10264">
            <w:pPr>
              <w:bidi/>
              <w:spacing w:before="40" w:after="40" w:line="240" w:lineRule="auto"/>
              <w:jc w:val="center"/>
              <w:rPr>
                <w:rFonts w:ascii="Cambria" w:eastAsia="Times New Roman" w:hAnsi="Cambria" w:cs="Arial"/>
                <w:b/>
                <w:lang w:val="en-GB"/>
              </w:rPr>
            </w:pPr>
            <w:r w:rsidRPr="00E10264">
              <w:rPr>
                <w:rFonts w:ascii="Cambria" w:eastAsia="Times New Roman" w:hAnsi="Cambria" w:cs="Arial"/>
                <w:b/>
                <w:lang w:val="en-GB"/>
              </w:rPr>
              <w:t>.12</w:t>
            </w:r>
          </w:p>
        </w:tc>
      </w:tr>
      <w:tr w:rsidR="00E10264" w:rsidRPr="00E10264" w:rsidTr="00E628A9">
        <w:tblPrEx>
          <w:tblCellMar>
            <w:top w:w="0" w:type="dxa"/>
            <w:bottom w:w="0" w:type="dxa"/>
          </w:tblCellMar>
        </w:tblPrEx>
        <w:trPr>
          <w:trHeight w:val="307"/>
          <w:jc w:val="right"/>
        </w:trPr>
        <w:tc>
          <w:tcPr>
            <w:tcW w:w="5670" w:type="dxa"/>
          </w:tcPr>
          <w:p w:rsidR="00E10264" w:rsidRPr="00E10264" w:rsidDel="000E10C1"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E10264">
              <w:rPr>
                <w:rFonts w:ascii="Simplified Arabic" w:eastAsia="Times New Roman" w:hAnsi="Simplified Arabic" w:cs="Simplified Arabic" w:hint="cs"/>
                <w:rtl/>
                <w:lang w:val="en-GB" w:eastAsia="x-none"/>
              </w:rPr>
              <w:t>-</w:t>
            </w:r>
          </w:p>
        </w:tc>
        <w:tc>
          <w:tcPr>
            <w:tcW w:w="3330" w:type="dxa"/>
            <w:shd w:val="clear" w:color="auto" w:fill="FFFFFF"/>
            <w:vAlign w:val="center"/>
          </w:tcPr>
          <w:p w:rsidR="00E10264" w:rsidRPr="00E10264" w:rsidRDefault="00E10264" w:rsidP="00E10264">
            <w:pPr>
              <w:autoSpaceDE w:val="0"/>
              <w:autoSpaceDN w:val="0"/>
              <w:bidi/>
              <w:adjustRightInd w:val="0"/>
              <w:spacing w:after="0" w:line="240" w:lineRule="auto"/>
              <w:rPr>
                <w:rFonts w:ascii="Simplified Arabic" w:eastAsia="Times New Roman" w:hAnsi="Simplified Arabic" w:cs="Simplified Arabic"/>
              </w:rPr>
            </w:pPr>
            <w:r w:rsidRPr="00E10264">
              <w:rPr>
                <w:rFonts w:ascii="Simplified Arabic" w:eastAsia="Times New Roman" w:hAnsi="Simplified Arabic" w:cs="Simplified Arabic"/>
                <w:rtl/>
              </w:rPr>
              <w:t>الأقسام الأخرى المشتركة في تدريس المادة</w:t>
            </w:r>
          </w:p>
        </w:tc>
        <w:tc>
          <w:tcPr>
            <w:tcW w:w="990" w:type="dxa"/>
            <w:vAlign w:val="center"/>
          </w:tcPr>
          <w:p w:rsidR="00E10264" w:rsidRPr="00E10264" w:rsidRDefault="00E10264" w:rsidP="00E10264">
            <w:pPr>
              <w:bidi/>
              <w:spacing w:before="40" w:after="40" w:line="240" w:lineRule="auto"/>
              <w:jc w:val="center"/>
              <w:rPr>
                <w:rFonts w:ascii="Cambria" w:eastAsia="Times New Roman" w:hAnsi="Cambria" w:cs="Arial"/>
                <w:b/>
                <w:lang w:val="en-GB"/>
              </w:rPr>
            </w:pPr>
            <w:r w:rsidRPr="00E10264">
              <w:rPr>
                <w:rFonts w:ascii="Cambria" w:eastAsia="Times New Roman" w:hAnsi="Cambria" w:cs="Arial"/>
                <w:b/>
                <w:lang w:val="en-GB"/>
              </w:rPr>
              <w:t>.13</w:t>
            </w:r>
          </w:p>
        </w:tc>
      </w:tr>
      <w:tr w:rsidR="00E10264" w:rsidRPr="00E10264" w:rsidTr="00E628A9">
        <w:tblPrEx>
          <w:tblCellMar>
            <w:top w:w="0" w:type="dxa"/>
            <w:bottom w:w="0" w:type="dxa"/>
          </w:tblCellMar>
        </w:tblPrEx>
        <w:trPr>
          <w:trHeight w:val="399"/>
          <w:jc w:val="right"/>
        </w:trPr>
        <w:tc>
          <w:tcPr>
            <w:tcW w:w="5670" w:type="dxa"/>
            <w:vAlign w:val="center"/>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E10264">
              <w:rPr>
                <w:rFonts w:ascii="Simplified Arabic" w:eastAsia="Times New Roman" w:hAnsi="Simplified Arabic" w:cs="Simplified Arabic" w:hint="cs"/>
                <w:rtl/>
                <w:lang w:val="en-GB" w:eastAsia="x-none"/>
              </w:rPr>
              <w:t xml:space="preserve">الإنجليزية </w:t>
            </w:r>
          </w:p>
        </w:tc>
        <w:tc>
          <w:tcPr>
            <w:tcW w:w="3330" w:type="dxa"/>
            <w:shd w:val="clear" w:color="auto" w:fill="FFFFFF"/>
            <w:vAlign w:val="center"/>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rPr>
            </w:pPr>
            <w:r w:rsidRPr="00E10264">
              <w:rPr>
                <w:rFonts w:ascii="Simplified Arabic" w:eastAsia="Times New Roman" w:hAnsi="Simplified Arabic" w:cs="Simplified Arabic"/>
                <w:rtl/>
                <w:lang w:val="en-GB"/>
              </w:rPr>
              <w:t>لغة التدريس</w:t>
            </w:r>
          </w:p>
        </w:tc>
        <w:tc>
          <w:tcPr>
            <w:tcW w:w="990" w:type="dxa"/>
            <w:vAlign w:val="center"/>
          </w:tcPr>
          <w:p w:rsidR="00E10264" w:rsidRPr="00E10264" w:rsidRDefault="00E10264" w:rsidP="00E10264">
            <w:pPr>
              <w:bidi/>
              <w:spacing w:before="40" w:after="40" w:line="240" w:lineRule="auto"/>
              <w:jc w:val="center"/>
              <w:rPr>
                <w:rFonts w:ascii="Cambria" w:eastAsia="Times New Roman" w:hAnsi="Cambria" w:cs="Arial"/>
                <w:b/>
                <w:lang w:val="en-GB"/>
              </w:rPr>
            </w:pPr>
            <w:r w:rsidRPr="00E10264">
              <w:rPr>
                <w:rFonts w:ascii="Cambria" w:eastAsia="Times New Roman" w:hAnsi="Cambria" w:cs="Arial"/>
                <w:b/>
                <w:lang w:val="en-GB"/>
              </w:rPr>
              <w:t>.14</w:t>
            </w:r>
          </w:p>
        </w:tc>
      </w:tr>
      <w:tr w:rsidR="00E10264" w:rsidRPr="00E10264" w:rsidTr="00E628A9">
        <w:tblPrEx>
          <w:tblCellMar>
            <w:top w:w="0" w:type="dxa"/>
            <w:bottom w:w="0" w:type="dxa"/>
          </w:tblCellMar>
        </w:tblPrEx>
        <w:trPr>
          <w:trHeight w:val="307"/>
          <w:jc w:val="right"/>
        </w:trPr>
        <w:tc>
          <w:tcPr>
            <w:tcW w:w="5670" w:type="dxa"/>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E10264">
              <w:rPr>
                <w:rFonts w:ascii="Simplified Arabic" w:eastAsia="Times New Roman" w:hAnsi="Simplified Arabic" w:cs="Simplified Arabic" w:hint="cs"/>
                <w:rtl/>
                <w:lang w:val="en-GB" w:eastAsia="x-none"/>
              </w:rPr>
              <w:t>30/10/2018</w:t>
            </w:r>
          </w:p>
        </w:tc>
        <w:tc>
          <w:tcPr>
            <w:tcW w:w="3330" w:type="dxa"/>
            <w:shd w:val="clear" w:color="auto" w:fill="FFFFFF"/>
            <w:vAlign w:val="center"/>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rPr>
            </w:pPr>
            <w:r w:rsidRPr="00E10264">
              <w:rPr>
                <w:rFonts w:ascii="Simplified Arabic" w:eastAsia="Times New Roman" w:hAnsi="Simplified Arabic" w:cs="Simplified Arabic"/>
                <w:rtl/>
                <w:lang w:val="en-GB"/>
              </w:rPr>
              <w:t xml:space="preserve">تاريخ استحداث </w:t>
            </w:r>
            <w:r w:rsidRPr="00E10264">
              <w:rPr>
                <w:rFonts w:ascii="Simplified Arabic" w:eastAsia="Times New Roman" w:hAnsi="Simplified Arabic" w:cs="Simplified Arabic" w:hint="cs"/>
                <w:rtl/>
                <w:lang w:val="en-GB"/>
              </w:rPr>
              <w:t>مخطط المادة الدراسية</w:t>
            </w:r>
            <w:r w:rsidRPr="00E10264">
              <w:rPr>
                <w:rFonts w:ascii="Simplified Arabic" w:eastAsia="Times New Roman" w:hAnsi="Simplified Arabic" w:cs="Simplified Arabic"/>
                <w:rtl/>
                <w:lang w:val="en-GB"/>
              </w:rPr>
              <w:t xml:space="preserve">/ </w:t>
            </w:r>
            <w:r w:rsidRPr="00E10264">
              <w:rPr>
                <w:rFonts w:ascii="Simplified Arabic" w:eastAsia="Times New Roman" w:hAnsi="Simplified Arabic" w:cs="Simplified Arabic" w:hint="cs"/>
                <w:rtl/>
                <w:lang w:val="en-GB"/>
              </w:rPr>
              <w:t>تاريخ مراجعة مخطط المادة الدراسية</w:t>
            </w:r>
          </w:p>
        </w:tc>
        <w:tc>
          <w:tcPr>
            <w:tcW w:w="990" w:type="dxa"/>
            <w:vAlign w:val="center"/>
          </w:tcPr>
          <w:p w:rsidR="00E10264" w:rsidRPr="00E10264" w:rsidRDefault="00E10264" w:rsidP="00E10264">
            <w:pPr>
              <w:bidi/>
              <w:spacing w:before="40" w:after="40" w:line="240" w:lineRule="auto"/>
              <w:jc w:val="center"/>
              <w:rPr>
                <w:rFonts w:ascii="Cambria" w:eastAsia="Times New Roman" w:hAnsi="Cambria" w:cs="Arial"/>
                <w:b/>
                <w:lang w:val="en-GB"/>
              </w:rPr>
            </w:pPr>
            <w:r w:rsidRPr="00E10264">
              <w:rPr>
                <w:rFonts w:ascii="Cambria" w:eastAsia="Times New Roman" w:hAnsi="Cambria" w:cs="Arial"/>
                <w:b/>
                <w:lang w:val="en-GB"/>
              </w:rPr>
              <w:t>.15</w:t>
            </w:r>
          </w:p>
        </w:tc>
      </w:tr>
    </w:tbl>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hint="cs"/>
          <w:rtl/>
          <w:lang w:val="en-GB" w:eastAsia="x-none"/>
        </w:rPr>
      </w:pPr>
    </w:p>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b/>
          <w:bCs/>
          <w:rtl/>
          <w:lang w:val="en-GB" w:eastAsia="x-none"/>
        </w:rPr>
      </w:pPr>
      <w:r w:rsidRPr="00E10264">
        <w:rPr>
          <w:rFonts w:ascii="Simplified Arabic" w:eastAsia="Times New Roman" w:hAnsi="Simplified Arabic" w:cs="Simplified Arabic"/>
          <w:b/>
          <w:bCs/>
          <w:rtl/>
          <w:lang w:val="en-GB" w:eastAsia="x-none"/>
        </w:rPr>
        <w:t>16</w:t>
      </w:r>
      <w:r w:rsidRPr="00E10264">
        <w:rPr>
          <w:rFonts w:ascii="Simplified Arabic" w:eastAsia="Times New Roman" w:hAnsi="Simplified Arabic" w:cs="Simplified Arabic"/>
          <w:b/>
          <w:bCs/>
          <w:lang w:val="en-GB" w:eastAsia="x-none"/>
        </w:rPr>
        <w:t>.</w:t>
      </w:r>
      <w:r w:rsidRPr="00E10264">
        <w:rPr>
          <w:rFonts w:ascii="Simplified Arabic" w:eastAsia="Times New Roman" w:hAnsi="Simplified Arabic" w:cs="Simplified Arabic"/>
          <w:b/>
          <w:bCs/>
          <w:rtl/>
          <w:lang w:val="en-GB" w:eastAsia="x-none"/>
        </w:rPr>
        <w:t xml:space="preserve"> منسّق المادة</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E10264" w:rsidRPr="00E10264" w:rsidTr="00E628A9">
        <w:tblPrEx>
          <w:tblCellMar>
            <w:top w:w="0" w:type="dxa"/>
            <w:bottom w:w="0" w:type="dxa"/>
          </w:tblCellMar>
        </w:tblPrEx>
        <w:trPr>
          <w:trHeight w:val="830"/>
        </w:trPr>
        <w:tc>
          <w:tcPr>
            <w:tcW w:w="10080" w:type="dxa"/>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rtl/>
                <w:lang w:val="en-GB" w:eastAsia="x-none"/>
              </w:rPr>
            </w:pPr>
            <w:r w:rsidRPr="00E10264">
              <w:rPr>
                <w:rFonts w:ascii="Simplified Arabic" w:eastAsia="Times New Roman" w:hAnsi="Simplified Arabic" w:cs="Simplified Arabic"/>
                <w:rtl/>
                <w:lang w:val="en-GB" w:eastAsia="x-none"/>
              </w:rPr>
              <w:t>الرجاء إدراج ما يلي: رقم المكتب، الساعات المكتبية، رقم الهاتف، البريد الإلكتروني</w:t>
            </w:r>
          </w:p>
          <w:p w:rsidR="00E10264" w:rsidRPr="00E10264" w:rsidRDefault="00E10264" w:rsidP="00E10264">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b/>
                <w:bCs/>
                <w:rtl/>
                <w:lang w:val="en-GB" w:eastAsia="x-none"/>
              </w:rPr>
            </w:pPr>
            <w:r w:rsidRPr="00E10264">
              <w:rPr>
                <w:rFonts w:ascii="Simplified Arabic" w:eastAsia="Times New Roman" w:hAnsi="Simplified Arabic" w:cs="Simplified Arabic" w:hint="cs"/>
                <w:b/>
                <w:bCs/>
                <w:rtl/>
                <w:lang w:val="en-GB" w:eastAsia="x-none"/>
              </w:rPr>
              <w:t>الساعات المكتبية (12-1) أحد، ثلاثاء، خميس</w:t>
            </w:r>
            <w:r w:rsidRPr="00E10264">
              <w:rPr>
                <w:rFonts w:ascii="Simplified Arabic" w:eastAsia="Times New Roman" w:hAnsi="Simplified Arabic" w:cs="Simplified Arabic"/>
                <w:b/>
                <w:bCs/>
                <w:lang w:val="en-GB" w:eastAsia="x-none"/>
              </w:rPr>
              <w:t>.</w:t>
            </w:r>
          </w:p>
          <w:p w:rsidR="00E10264" w:rsidRPr="00E10264" w:rsidRDefault="00E10264" w:rsidP="00E10264">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hint="cs"/>
                <w:b/>
                <w:bCs/>
                <w:rtl/>
                <w:lang w:val="en-GB" w:eastAsia="x-none"/>
              </w:rPr>
            </w:pPr>
            <w:r w:rsidRPr="00E10264">
              <w:rPr>
                <w:rFonts w:ascii="Simplified Arabic" w:eastAsia="Times New Roman" w:hAnsi="Simplified Arabic" w:cs="Simplified Arabic" w:hint="cs"/>
                <w:b/>
                <w:bCs/>
                <w:rtl/>
                <w:lang w:val="en-GB" w:eastAsia="x-none"/>
              </w:rPr>
              <w:t>رقم الهاتف: 065355000 / فرعي 25032 أو 25058</w:t>
            </w:r>
          </w:p>
          <w:p w:rsidR="00E10264" w:rsidRPr="00E10264" w:rsidRDefault="00E10264" w:rsidP="00E10264">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b/>
                <w:bCs/>
                <w:lang w:eastAsia="x-none"/>
              </w:rPr>
            </w:pPr>
            <w:r w:rsidRPr="00E10264">
              <w:rPr>
                <w:rFonts w:ascii="Simplified Arabic" w:eastAsia="Times New Roman" w:hAnsi="Simplified Arabic" w:cs="Simplified Arabic" w:hint="cs"/>
                <w:b/>
                <w:bCs/>
                <w:rtl/>
                <w:lang w:val="en-GB" w:eastAsia="x-none"/>
              </w:rPr>
              <w:t xml:space="preserve">البريد الإلكتروني: </w:t>
            </w:r>
            <w:hyperlink r:id="rId5" w:history="1">
              <w:r w:rsidRPr="00E10264">
                <w:rPr>
                  <w:rFonts w:ascii="Simplified Arabic" w:eastAsia="Times New Roman" w:hAnsi="Simplified Arabic" w:cs="Simplified Arabic"/>
                  <w:b/>
                  <w:bCs/>
                  <w:color w:val="0000FF"/>
                  <w:u w:val="single"/>
                  <w:lang w:eastAsia="x-none"/>
                </w:rPr>
                <w:t>alrawadieh@yahoo.com</w:t>
              </w:r>
            </w:hyperlink>
          </w:p>
          <w:p w:rsidR="00E10264" w:rsidRPr="00E10264" w:rsidRDefault="00E10264" w:rsidP="00E10264">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b/>
                <w:bCs/>
                <w:lang w:eastAsia="x-none" w:bidi="ar-JO"/>
              </w:rPr>
            </w:pPr>
            <w:hyperlink r:id="rId6" w:history="1">
              <w:r w:rsidRPr="00E10264">
                <w:rPr>
                  <w:rFonts w:ascii="Simplified Arabic" w:eastAsia="Times New Roman" w:hAnsi="Simplified Arabic" w:cs="Simplified Arabic"/>
                  <w:b/>
                  <w:bCs/>
                  <w:color w:val="0000FF"/>
                  <w:u w:val="single"/>
                  <w:lang w:eastAsia="x-none" w:bidi="ar-JO"/>
                </w:rPr>
                <w:t>z.rawadieh@ju.edu.jo</w:t>
              </w:r>
            </w:hyperlink>
          </w:p>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eastAsia="x-none" w:bidi="ar-JO"/>
              </w:rPr>
            </w:pPr>
          </w:p>
        </w:tc>
      </w:tr>
    </w:tbl>
    <w:p w:rsidR="00E10264" w:rsidRPr="00E10264" w:rsidRDefault="00E10264" w:rsidP="00E10264">
      <w:pPr>
        <w:keepNext/>
        <w:tabs>
          <w:tab w:val="left" w:pos="576"/>
          <w:tab w:val="left" w:pos="1152"/>
          <w:tab w:val="left" w:pos="1728"/>
          <w:tab w:val="left" w:pos="2304"/>
        </w:tabs>
        <w:bidi/>
        <w:spacing w:before="120" w:after="120" w:line="240" w:lineRule="auto"/>
        <w:rPr>
          <w:rFonts w:ascii="Cambria" w:eastAsia="Times New Roman" w:hAnsi="Cambria" w:cs="Arial"/>
          <w:b/>
          <w:bCs/>
          <w:lang w:val="en-GB"/>
        </w:rPr>
      </w:pPr>
      <w:r w:rsidRPr="00E10264">
        <w:rPr>
          <w:rFonts w:ascii="Cambria" w:eastAsia="Times New Roman" w:hAnsi="Cambria" w:cs="Arial" w:hint="cs"/>
          <w:b/>
          <w:bCs/>
          <w:rtl/>
          <w:lang w:val="en-GB"/>
        </w:rPr>
        <w:t>17</w:t>
      </w:r>
      <w:r w:rsidRPr="00E10264">
        <w:rPr>
          <w:rFonts w:ascii="Cambria" w:eastAsia="Times New Roman" w:hAnsi="Cambria" w:cs="Arial"/>
          <w:b/>
          <w:bCs/>
          <w:lang w:val="en-GB"/>
        </w:rPr>
        <w:t>.</w:t>
      </w:r>
      <w:r w:rsidRPr="00E10264">
        <w:rPr>
          <w:rFonts w:ascii="Cambria" w:eastAsia="Times New Roman" w:hAnsi="Cambria" w:cs="Arial" w:hint="cs"/>
          <w:b/>
          <w:bCs/>
          <w:rtl/>
          <w:lang w:val="en-GB"/>
        </w:rPr>
        <w:t xml:space="preserve"> مدرسو المادة</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10264" w:rsidRPr="00E10264" w:rsidTr="00E628A9">
        <w:trPr>
          <w:trHeight w:val="3104"/>
        </w:trPr>
        <w:tc>
          <w:tcPr>
            <w:tcW w:w="9990" w:type="dxa"/>
            <w:tcBorders>
              <w:top w:val="single" w:sz="4" w:space="0" w:color="auto"/>
              <w:left w:val="single" w:sz="4" w:space="0" w:color="auto"/>
              <w:bottom w:val="single" w:sz="4" w:space="0" w:color="auto"/>
              <w:right w:val="single" w:sz="4" w:space="0" w:color="auto"/>
            </w:tcBorders>
            <w:shd w:val="clear" w:color="auto" w:fill="auto"/>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rtl/>
                <w:lang w:val="en-GB" w:eastAsia="x-none"/>
              </w:rPr>
            </w:pPr>
            <w:r w:rsidRPr="00E10264">
              <w:rPr>
                <w:rFonts w:ascii="Simplified Arabic" w:eastAsia="Times New Roman" w:hAnsi="Simplified Arabic" w:cs="Simplified Arabic" w:hint="cs"/>
                <w:rtl/>
                <w:lang w:val="en-GB" w:eastAsia="x-none"/>
              </w:rPr>
              <w:lastRenderedPageBreak/>
              <w:t>الرجاء إدراج ما يلي: رقم المكتب، الساعات المكتبية، رقم الهاتف، البريد الإلكتروني</w:t>
            </w:r>
            <w:r w:rsidRPr="00E10264">
              <w:rPr>
                <w:rFonts w:ascii="Simplified Arabic" w:eastAsia="Times New Roman" w:hAnsi="Simplified Arabic" w:cs="Simplified Arabic"/>
                <w:lang w:val="en-GB" w:eastAsia="x-none"/>
              </w:rPr>
              <w:t>.</w:t>
            </w:r>
          </w:p>
          <w:p w:rsidR="00E10264" w:rsidRPr="00E10264" w:rsidRDefault="00E10264" w:rsidP="00E10264">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b/>
                <w:bCs/>
                <w:rtl/>
                <w:lang w:val="en-GB" w:eastAsia="x-none"/>
              </w:rPr>
            </w:pPr>
            <w:r w:rsidRPr="00E10264">
              <w:rPr>
                <w:rFonts w:ascii="Simplified Arabic" w:eastAsia="Times New Roman" w:hAnsi="Simplified Arabic" w:cs="Simplified Arabic" w:hint="cs"/>
                <w:b/>
                <w:bCs/>
                <w:rtl/>
                <w:lang w:val="en-GB" w:eastAsia="x-none"/>
              </w:rPr>
              <w:t>الدكتور زياد الرواضية</w:t>
            </w:r>
          </w:p>
          <w:p w:rsidR="00E10264" w:rsidRPr="00E10264" w:rsidRDefault="00E10264" w:rsidP="00E10264">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b/>
                <w:bCs/>
                <w:rtl/>
                <w:lang w:val="en-GB" w:eastAsia="x-none"/>
              </w:rPr>
            </w:pPr>
            <w:r w:rsidRPr="00E10264">
              <w:rPr>
                <w:rFonts w:ascii="Simplified Arabic" w:eastAsia="Times New Roman" w:hAnsi="Simplified Arabic" w:cs="Simplified Arabic" w:hint="cs"/>
                <w:b/>
                <w:bCs/>
                <w:rtl/>
                <w:lang w:val="en-GB" w:eastAsia="x-none"/>
              </w:rPr>
              <w:t>الساعات المكتبية (12-1) أحد، ثلاثاء، خميس</w:t>
            </w:r>
            <w:r w:rsidRPr="00E10264">
              <w:rPr>
                <w:rFonts w:ascii="Simplified Arabic" w:eastAsia="Times New Roman" w:hAnsi="Simplified Arabic" w:cs="Simplified Arabic"/>
                <w:b/>
                <w:bCs/>
                <w:lang w:val="en-GB" w:eastAsia="x-none"/>
              </w:rPr>
              <w:t>.</w:t>
            </w:r>
          </w:p>
          <w:p w:rsidR="00E10264" w:rsidRPr="00E10264" w:rsidRDefault="00E10264" w:rsidP="00E10264">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hint="cs"/>
                <w:b/>
                <w:bCs/>
                <w:rtl/>
                <w:lang w:val="en-GB" w:eastAsia="x-none"/>
              </w:rPr>
            </w:pPr>
            <w:r w:rsidRPr="00E10264">
              <w:rPr>
                <w:rFonts w:ascii="Simplified Arabic" w:eastAsia="Times New Roman" w:hAnsi="Simplified Arabic" w:cs="Simplified Arabic" w:hint="cs"/>
                <w:b/>
                <w:bCs/>
                <w:rtl/>
                <w:lang w:val="en-GB" w:eastAsia="x-none"/>
              </w:rPr>
              <w:t>رقم الهاتف: 065355000 / فرعي 25032 أو 25058</w:t>
            </w:r>
          </w:p>
          <w:p w:rsidR="00E10264" w:rsidRPr="00E10264" w:rsidRDefault="00E10264" w:rsidP="00E10264">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b/>
                <w:bCs/>
                <w:lang w:eastAsia="x-none"/>
              </w:rPr>
            </w:pPr>
            <w:r w:rsidRPr="00E10264">
              <w:rPr>
                <w:rFonts w:ascii="Simplified Arabic" w:eastAsia="Times New Roman" w:hAnsi="Simplified Arabic" w:cs="Simplified Arabic" w:hint="cs"/>
                <w:b/>
                <w:bCs/>
                <w:rtl/>
                <w:lang w:val="en-GB" w:eastAsia="x-none"/>
              </w:rPr>
              <w:t xml:space="preserve">البريد الإلكتروني: </w:t>
            </w:r>
            <w:hyperlink r:id="rId7" w:history="1">
              <w:r w:rsidRPr="00E10264">
                <w:rPr>
                  <w:rFonts w:ascii="Simplified Arabic" w:eastAsia="Times New Roman" w:hAnsi="Simplified Arabic" w:cs="Simplified Arabic"/>
                  <w:b/>
                  <w:bCs/>
                  <w:color w:val="0000FF"/>
                  <w:u w:val="single"/>
                  <w:lang w:eastAsia="x-none"/>
                </w:rPr>
                <w:t>alrawadieh@yahoo.com</w:t>
              </w:r>
            </w:hyperlink>
          </w:p>
          <w:p w:rsidR="00E10264" w:rsidRPr="00E10264" w:rsidRDefault="00E10264" w:rsidP="00E10264">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b/>
                <w:bCs/>
                <w:lang w:eastAsia="x-none" w:bidi="ar-JO"/>
              </w:rPr>
            </w:pPr>
            <w:hyperlink r:id="rId8" w:history="1">
              <w:r w:rsidRPr="00E10264">
                <w:rPr>
                  <w:rFonts w:ascii="Simplified Arabic" w:eastAsia="Times New Roman" w:hAnsi="Simplified Arabic" w:cs="Simplified Arabic"/>
                  <w:b/>
                  <w:bCs/>
                  <w:color w:val="0000FF"/>
                  <w:u w:val="single"/>
                  <w:lang w:eastAsia="x-none" w:bidi="ar-JO"/>
                </w:rPr>
                <w:t>z.rawadieh@ju.edu.jo</w:t>
              </w:r>
            </w:hyperlink>
          </w:p>
          <w:p w:rsidR="00E10264" w:rsidRPr="00E10264" w:rsidRDefault="00E10264" w:rsidP="00E10264">
            <w:pPr>
              <w:bidi/>
              <w:spacing w:after="0" w:line="240" w:lineRule="auto"/>
              <w:rPr>
                <w:rFonts w:ascii="Cambria" w:eastAsia="Times New Roman" w:hAnsi="Cambria" w:cs="Times New Roman"/>
                <w:lang w:val="en-GB"/>
              </w:rPr>
            </w:pPr>
          </w:p>
        </w:tc>
      </w:tr>
    </w:tbl>
    <w:p w:rsidR="00E10264" w:rsidRPr="00E10264" w:rsidRDefault="00E10264" w:rsidP="00E10264">
      <w:pPr>
        <w:keepNext/>
        <w:bidi/>
        <w:spacing w:after="0" w:line="480" w:lineRule="auto"/>
        <w:outlineLvl w:val="6"/>
        <w:rPr>
          <w:rFonts w:ascii="Cambria" w:eastAsia="Times New Roman" w:hAnsi="Cambria" w:cs="Arial" w:hint="cs"/>
          <w:b/>
          <w:bCs/>
          <w:rtl/>
          <w:lang w:val="en-GB" w:eastAsia="x-none"/>
        </w:rPr>
      </w:pPr>
    </w:p>
    <w:p w:rsidR="00E10264" w:rsidRPr="00E10264" w:rsidRDefault="00E10264" w:rsidP="00E10264">
      <w:pPr>
        <w:keepNext/>
        <w:bidi/>
        <w:spacing w:after="0" w:line="240" w:lineRule="auto"/>
        <w:outlineLvl w:val="6"/>
        <w:rPr>
          <w:rFonts w:ascii="Cambria" w:eastAsia="Times New Roman" w:hAnsi="Cambria" w:cs="Times New Roman"/>
          <w:b/>
          <w:bCs/>
          <w:lang w:val="en-GB" w:eastAsia="x-none"/>
        </w:rPr>
      </w:pPr>
      <w:r w:rsidRPr="00E10264">
        <w:rPr>
          <w:rFonts w:ascii="Cambria" w:eastAsia="Times New Roman" w:hAnsi="Cambria" w:cs="Arial" w:hint="cs"/>
          <w:b/>
          <w:bCs/>
          <w:rtl/>
          <w:lang w:val="en-GB" w:eastAsia="x-none"/>
        </w:rPr>
        <w:t>18</w:t>
      </w:r>
      <w:r w:rsidRPr="00E10264">
        <w:rPr>
          <w:rFonts w:ascii="Cambria" w:eastAsia="Times New Roman" w:hAnsi="Cambria" w:cs="Arial"/>
          <w:b/>
          <w:bCs/>
          <w:lang w:val="en-GB" w:eastAsia="x-none"/>
        </w:rPr>
        <w:t>.</w:t>
      </w:r>
      <w:r w:rsidRPr="00E10264">
        <w:rPr>
          <w:rFonts w:ascii="Cambria" w:eastAsia="Times New Roman" w:hAnsi="Cambria" w:cs="Arial" w:hint="cs"/>
          <w:b/>
          <w:bCs/>
          <w:rtl/>
          <w:lang w:val="en-GB" w:eastAsia="x-none"/>
        </w:rPr>
        <w:t xml:space="preserve"> وصف المادة</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10264" w:rsidRPr="00E10264" w:rsidTr="00E628A9">
        <w:trPr>
          <w:trHeight w:val="1916"/>
        </w:trPr>
        <w:tc>
          <w:tcPr>
            <w:tcW w:w="9990" w:type="dxa"/>
            <w:tcBorders>
              <w:top w:val="single" w:sz="4" w:space="0" w:color="auto"/>
              <w:left w:val="single" w:sz="4" w:space="0" w:color="auto"/>
              <w:bottom w:val="single" w:sz="4" w:space="0" w:color="auto"/>
              <w:right w:val="single" w:sz="4" w:space="0" w:color="auto"/>
            </w:tcBorders>
            <w:shd w:val="clear" w:color="auto" w:fill="auto"/>
          </w:tcPr>
          <w:p w:rsidR="00E10264" w:rsidRPr="00E10264" w:rsidRDefault="00E10264" w:rsidP="00E10264">
            <w:pPr>
              <w:keepNext/>
              <w:tabs>
                <w:tab w:val="left" w:pos="576"/>
                <w:tab w:val="left" w:pos="1152"/>
                <w:tab w:val="left" w:pos="1728"/>
                <w:tab w:val="left" w:pos="2304"/>
              </w:tabs>
              <w:bidi/>
              <w:spacing w:before="40" w:after="40" w:line="360" w:lineRule="auto"/>
              <w:rPr>
                <w:rFonts w:ascii="Simplified Arabic" w:eastAsia="Times New Roman" w:hAnsi="Simplified Arabic" w:cs="Simplified Arabic"/>
                <w:lang w:val="en-GB" w:eastAsia="x-none"/>
              </w:rPr>
            </w:pPr>
            <w:r w:rsidRPr="00E10264">
              <w:rPr>
                <w:rFonts w:ascii="Simplified Arabic" w:eastAsia="Times New Roman" w:hAnsi="Simplified Arabic" w:cs="Simplified Arabic"/>
                <w:rtl/>
                <w:lang w:val="en-GB" w:eastAsia="x-none"/>
              </w:rPr>
              <w:t xml:space="preserve">تناقش هذه المادة البرمجيات الحاسوبية المطبقة في الانشطة السياحية كبرامج الحجوزات في مكاتب السياحة والسفر، حيث يتم تدريس الطالب مختلف العمليات الخاصة بالحجز والتسعير للتذاكر، وعملية الحجز والدفع للخدمات السياحية التي يطلبها السائح. وتركز هذه المادة على تدريس </w:t>
            </w:r>
            <w:r w:rsidRPr="00E10264">
              <w:rPr>
                <w:rFonts w:ascii="Simplified Arabic" w:eastAsia="Times New Roman" w:hAnsi="Simplified Arabic" w:cs="Simplified Arabic" w:hint="cs"/>
                <w:rtl/>
                <w:lang w:val="en-GB" w:eastAsia="x-none"/>
              </w:rPr>
              <w:t>أحد</w:t>
            </w:r>
            <w:r w:rsidRPr="00E10264">
              <w:rPr>
                <w:rFonts w:ascii="Simplified Arabic" w:eastAsia="Times New Roman" w:hAnsi="Simplified Arabic" w:cs="Simplified Arabic"/>
                <w:rtl/>
                <w:lang w:val="en-GB" w:eastAsia="x-none"/>
              </w:rPr>
              <w:t xml:space="preserve"> برامج الحجوازت وعلى رأسها أماديوس، سيبر، وغاليليو.</w:t>
            </w:r>
          </w:p>
          <w:p w:rsidR="00E10264" w:rsidRPr="00E10264" w:rsidRDefault="00E10264" w:rsidP="00E10264">
            <w:pPr>
              <w:keepNext/>
              <w:tabs>
                <w:tab w:val="left" w:pos="576"/>
                <w:tab w:val="left" w:pos="1152"/>
                <w:tab w:val="left" w:pos="1728"/>
                <w:tab w:val="left" w:pos="2304"/>
              </w:tabs>
              <w:bidi/>
              <w:spacing w:before="40" w:after="40" w:line="360" w:lineRule="auto"/>
              <w:rPr>
                <w:rFonts w:ascii="Simplified Arabic" w:eastAsia="Times New Roman" w:hAnsi="Simplified Arabic" w:cs="Simplified Arabic" w:hint="cs"/>
                <w:rtl/>
                <w:lang w:val="en-GB" w:eastAsia="x-none"/>
              </w:rPr>
            </w:pPr>
          </w:p>
        </w:tc>
      </w:tr>
    </w:tbl>
    <w:p w:rsidR="00E10264" w:rsidRPr="00E10264" w:rsidRDefault="00E10264" w:rsidP="00E10264">
      <w:pPr>
        <w:keepNext/>
        <w:bidi/>
        <w:spacing w:after="0" w:line="240" w:lineRule="auto"/>
        <w:outlineLvl w:val="6"/>
        <w:rPr>
          <w:rFonts w:ascii="Cambria" w:eastAsia="Times New Roman" w:hAnsi="Cambria" w:cs="Arial" w:hint="cs"/>
          <w:b/>
          <w:bCs/>
          <w:rtl/>
          <w:lang w:val="en-GB" w:eastAsia="x-none"/>
        </w:rPr>
      </w:pPr>
    </w:p>
    <w:p w:rsidR="00E10264" w:rsidRPr="00E10264" w:rsidRDefault="00E10264" w:rsidP="00E10264">
      <w:pPr>
        <w:keepNext/>
        <w:bidi/>
        <w:spacing w:after="0" w:line="240" w:lineRule="auto"/>
        <w:outlineLvl w:val="6"/>
        <w:rPr>
          <w:rFonts w:ascii="Cambria" w:eastAsia="Times New Roman" w:hAnsi="Cambria" w:cs="Arial"/>
          <w:b/>
          <w:bCs/>
          <w:lang w:val="en-GB" w:eastAsia="x-none"/>
        </w:rPr>
      </w:pPr>
      <w:r w:rsidRPr="00E10264">
        <w:rPr>
          <w:rFonts w:ascii="Cambria" w:eastAsia="Times New Roman" w:hAnsi="Cambria" w:cs="Arial"/>
          <w:b/>
          <w:bCs/>
          <w:lang w:val="en-GB" w:eastAsia="x-none"/>
        </w:rPr>
        <w:t>.19</w:t>
      </w:r>
      <w:r w:rsidRPr="00E10264">
        <w:rPr>
          <w:rFonts w:ascii="Cambria" w:eastAsia="Times New Roman" w:hAnsi="Cambria" w:cs="Arial" w:hint="cs"/>
          <w:b/>
          <w:bCs/>
          <w:rtl/>
          <w:lang w:val="en-GB" w:eastAsia="x-none"/>
        </w:rPr>
        <w:t xml:space="preserve"> أهداف تدريس المادة ونتاجات تعلمها</w:t>
      </w:r>
    </w:p>
    <w:tbl>
      <w:tblPr>
        <w:tblW w:w="9990"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9990"/>
      </w:tblGrid>
      <w:tr w:rsidR="00E10264" w:rsidRPr="00E10264" w:rsidTr="00E628A9">
        <w:tblPrEx>
          <w:tblCellMar>
            <w:top w:w="0" w:type="dxa"/>
            <w:bottom w:w="0" w:type="dxa"/>
          </w:tblCellMar>
        </w:tblPrEx>
        <w:trPr>
          <w:cantSplit/>
          <w:trHeight w:val="357"/>
        </w:trPr>
        <w:tc>
          <w:tcPr>
            <w:tcW w:w="9990" w:type="dxa"/>
            <w:tcBorders>
              <w:bottom w:val="single" w:sz="4" w:space="0" w:color="auto"/>
            </w:tcBorders>
            <w:vAlign w:val="center"/>
          </w:tcPr>
          <w:p w:rsidR="00E10264" w:rsidRPr="00E10264" w:rsidRDefault="00E10264" w:rsidP="00E10264">
            <w:pPr>
              <w:keepNext/>
              <w:numPr>
                <w:ilvl w:val="0"/>
                <w:numId w:val="2"/>
              </w:numPr>
              <w:tabs>
                <w:tab w:val="left" w:pos="576"/>
                <w:tab w:val="left" w:pos="1152"/>
                <w:tab w:val="left" w:pos="1728"/>
                <w:tab w:val="left" w:pos="2304"/>
              </w:tabs>
              <w:bidi/>
              <w:spacing w:before="40" w:after="40" w:line="240" w:lineRule="auto"/>
              <w:rPr>
                <w:rFonts w:ascii="Simplified Arabic" w:eastAsia="Times New Roman" w:hAnsi="Simplified Arabic" w:cs="Simplified Arabic"/>
                <w:rtl/>
                <w:lang w:val="en-GB" w:eastAsia="x-none"/>
              </w:rPr>
            </w:pPr>
            <w:r w:rsidRPr="00E10264">
              <w:rPr>
                <w:rFonts w:ascii="Simplified Arabic" w:eastAsia="Times New Roman" w:hAnsi="Simplified Arabic" w:cs="Simplified Arabic" w:hint="cs"/>
                <w:rtl/>
                <w:lang w:val="en-GB" w:eastAsia="x-none"/>
              </w:rPr>
              <w:t>الأهداف:</w:t>
            </w:r>
          </w:p>
          <w:p w:rsidR="00E10264" w:rsidRPr="00E10264" w:rsidRDefault="00E10264" w:rsidP="00E10264">
            <w:pPr>
              <w:numPr>
                <w:ilvl w:val="0"/>
                <w:numId w:val="3"/>
              </w:numPr>
              <w:bidi/>
              <w:spacing w:before="100" w:beforeAutospacing="1" w:after="0" w:line="240" w:lineRule="auto"/>
              <w:jc w:val="both"/>
              <w:rPr>
                <w:rFonts w:ascii="Times New Roman" w:eastAsia="Times New Roman" w:hAnsi="Times New Roman" w:cs="Simplified Arabic"/>
                <w:b/>
                <w:bCs/>
                <w:color w:val="548DD4"/>
                <w:sz w:val="20"/>
                <w:szCs w:val="20"/>
                <w:lang w:val="en-GB"/>
              </w:rPr>
            </w:pPr>
            <w:r w:rsidRPr="00E10264">
              <w:rPr>
                <w:rFonts w:ascii="Times New Roman" w:eastAsia="Times New Roman" w:hAnsi="Times New Roman" w:cs="Simplified Arabic" w:hint="cs"/>
                <w:color w:val="548DD4"/>
                <w:sz w:val="20"/>
                <w:szCs w:val="20"/>
                <w:rtl/>
                <w:lang w:val="en-GB"/>
              </w:rPr>
              <w:t xml:space="preserve">تزويد </w:t>
            </w:r>
            <w:r w:rsidRPr="00E10264">
              <w:rPr>
                <w:rFonts w:ascii="Times New Roman" w:eastAsia="Times New Roman" w:hAnsi="Times New Roman" w:cs="Simplified Arabic"/>
                <w:color w:val="548DD4"/>
                <w:sz w:val="20"/>
                <w:szCs w:val="20"/>
                <w:rtl/>
                <w:lang w:val="en-GB"/>
              </w:rPr>
              <w:t>الطالب بالمفاهيم والمهارات الأساسية المتعلقة بعمليات</w:t>
            </w:r>
            <w:r w:rsidRPr="00E10264">
              <w:rPr>
                <w:rFonts w:ascii="Times New Roman" w:eastAsia="Times New Roman" w:hAnsi="Times New Roman" w:cs="Simplified Arabic" w:hint="cs"/>
                <w:color w:val="548DD4"/>
                <w:sz w:val="20"/>
                <w:szCs w:val="20"/>
                <w:rtl/>
                <w:lang w:val="en-GB"/>
              </w:rPr>
              <w:t xml:space="preserve"> حجز التذاكر من خلال أنظمة الحجز الإلكترونية. </w:t>
            </w:r>
          </w:p>
          <w:p w:rsidR="00E10264" w:rsidRPr="00E10264" w:rsidRDefault="00E10264" w:rsidP="00E10264">
            <w:pPr>
              <w:numPr>
                <w:ilvl w:val="0"/>
                <w:numId w:val="3"/>
              </w:numPr>
              <w:bidi/>
              <w:spacing w:before="100" w:beforeAutospacing="1" w:after="0" w:line="240" w:lineRule="auto"/>
              <w:jc w:val="both"/>
              <w:rPr>
                <w:rFonts w:ascii="Times New Roman" w:eastAsia="Times New Roman" w:hAnsi="Times New Roman" w:cs="Simplified Arabic"/>
                <w:b/>
                <w:bCs/>
                <w:color w:val="548DD4"/>
                <w:sz w:val="20"/>
                <w:szCs w:val="20"/>
                <w:lang w:val="en-GB"/>
              </w:rPr>
            </w:pPr>
            <w:r w:rsidRPr="00E10264">
              <w:rPr>
                <w:rFonts w:ascii="Times New Roman" w:eastAsia="Times New Roman" w:hAnsi="Times New Roman" w:cs="Simplified Arabic" w:hint="cs"/>
                <w:color w:val="548DD4"/>
                <w:sz w:val="20"/>
                <w:szCs w:val="20"/>
                <w:rtl/>
                <w:lang w:val="en-GB"/>
              </w:rPr>
              <w:t xml:space="preserve">تعريف الطالب بكيفية تسعير الحجوزات الألكترونية. </w:t>
            </w:r>
          </w:p>
          <w:p w:rsidR="00E10264" w:rsidRPr="00E10264" w:rsidRDefault="00E10264" w:rsidP="00E10264">
            <w:pPr>
              <w:numPr>
                <w:ilvl w:val="0"/>
                <w:numId w:val="3"/>
              </w:numPr>
              <w:bidi/>
              <w:spacing w:before="100" w:beforeAutospacing="1" w:after="0" w:line="240" w:lineRule="auto"/>
              <w:jc w:val="both"/>
              <w:rPr>
                <w:rFonts w:ascii="Times New Roman" w:eastAsia="Times New Roman" w:hAnsi="Times New Roman" w:cs="Simplified Arabic"/>
                <w:b/>
                <w:bCs/>
                <w:color w:val="548DD4"/>
                <w:sz w:val="20"/>
                <w:szCs w:val="20"/>
                <w:lang w:val="en-GB"/>
              </w:rPr>
            </w:pPr>
            <w:r w:rsidRPr="00E10264">
              <w:rPr>
                <w:rFonts w:ascii="Times New Roman" w:eastAsia="Times New Roman" w:hAnsi="Times New Roman" w:cs="Simplified Arabic" w:hint="cs"/>
                <w:color w:val="548DD4"/>
                <w:sz w:val="20"/>
                <w:szCs w:val="20"/>
                <w:rtl/>
                <w:lang w:val="en-GB"/>
              </w:rPr>
              <w:t>تزويد الطالب بالمهارات التي تساعده على قراءة الشروط الخاصة بالأسعار المختلفة وكيفية تطبيقها.</w:t>
            </w:r>
          </w:p>
          <w:p w:rsidR="00E10264" w:rsidRPr="00E10264" w:rsidRDefault="00E10264" w:rsidP="00E10264">
            <w:pPr>
              <w:numPr>
                <w:ilvl w:val="0"/>
                <w:numId w:val="3"/>
              </w:numPr>
              <w:bidi/>
              <w:spacing w:before="100" w:beforeAutospacing="1" w:after="0" w:line="240" w:lineRule="auto"/>
              <w:jc w:val="both"/>
              <w:rPr>
                <w:rFonts w:ascii="Times New Roman" w:eastAsia="Times New Roman" w:hAnsi="Times New Roman" w:cs="Simplified Arabic" w:hint="cs"/>
                <w:b/>
                <w:bCs/>
                <w:color w:val="548DD4"/>
                <w:sz w:val="20"/>
                <w:szCs w:val="20"/>
                <w:lang w:val="en-GB"/>
              </w:rPr>
            </w:pPr>
            <w:r w:rsidRPr="00E10264">
              <w:rPr>
                <w:rFonts w:ascii="Times New Roman" w:eastAsia="Times New Roman" w:hAnsi="Times New Roman" w:cs="Simplified Arabic" w:hint="cs"/>
                <w:color w:val="548DD4"/>
                <w:sz w:val="20"/>
                <w:szCs w:val="20"/>
                <w:rtl/>
                <w:lang w:val="en-GB"/>
              </w:rPr>
              <w:t>أن يتمكن الطالب من الإلمام بعمليات تصدير التذاكر.</w:t>
            </w:r>
          </w:p>
          <w:p w:rsidR="00E10264" w:rsidRPr="00E10264" w:rsidRDefault="00E10264" w:rsidP="00E10264">
            <w:pPr>
              <w:numPr>
                <w:ilvl w:val="0"/>
                <w:numId w:val="3"/>
              </w:numPr>
              <w:bidi/>
              <w:spacing w:before="100" w:beforeAutospacing="1" w:after="0" w:line="240" w:lineRule="auto"/>
              <w:jc w:val="both"/>
              <w:rPr>
                <w:rFonts w:ascii="Times New Roman" w:eastAsia="Times New Roman" w:hAnsi="Times New Roman" w:cs="Simplified Arabic"/>
                <w:color w:val="548DD4"/>
                <w:sz w:val="20"/>
                <w:szCs w:val="20"/>
                <w:lang w:val="en-GB"/>
              </w:rPr>
            </w:pPr>
            <w:r w:rsidRPr="00E10264">
              <w:rPr>
                <w:rFonts w:ascii="Times New Roman" w:eastAsia="Times New Roman" w:hAnsi="Times New Roman" w:cs="Simplified Arabic" w:hint="cs"/>
                <w:color w:val="548DD4"/>
                <w:sz w:val="20"/>
                <w:szCs w:val="20"/>
                <w:rtl/>
                <w:lang w:val="en-GB"/>
              </w:rPr>
              <w:t xml:space="preserve">التعريف بالعمليات الأخرى التي قد تتبع التصدير مثل الغاء التذاكر واسترجاع ثمنها. </w:t>
            </w:r>
          </w:p>
          <w:p w:rsidR="00E10264" w:rsidRPr="00E10264" w:rsidRDefault="00E10264" w:rsidP="00E10264">
            <w:pPr>
              <w:numPr>
                <w:ilvl w:val="0"/>
                <w:numId w:val="3"/>
              </w:numPr>
              <w:bidi/>
              <w:spacing w:before="100" w:beforeAutospacing="1" w:after="0" w:line="240" w:lineRule="auto"/>
              <w:jc w:val="both"/>
              <w:rPr>
                <w:rFonts w:ascii="Times New Roman" w:eastAsia="Times New Roman" w:hAnsi="Times New Roman" w:cs="Simplified Arabic" w:hint="cs"/>
                <w:b/>
                <w:bCs/>
                <w:color w:val="548DD4"/>
                <w:sz w:val="20"/>
                <w:szCs w:val="20"/>
                <w:rtl/>
                <w:lang w:val="en-GB"/>
              </w:rPr>
            </w:pPr>
            <w:r w:rsidRPr="00E10264">
              <w:rPr>
                <w:rFonts w:ascii="Times New Roman" w:eastAsia="Times New Roman" w:hAnsi="Times New Roman" w:cs="Simplified Arabic" w:hint="cs"/>
                <w:color w:val="548DD4"/>
                <w:sz w:val="20"/>
                <w:szCs w:val="20"/>
                <w:rtl/>
                <w:lang w:val="en-GB"/>
              </w:rPr>
              <w:t>وتصدير التذاكر وعمليات التسعير المختلفة.</w:t>
            </w:r>
            <w:r w:rsidRPr="00E10264">
              <w:rPr>
                <w:rFonts w:ascii="Times New Roman" w:eastAsia="Times New Roman" w:hAnsi="Times New Roman" w:cs="Simplified Arabic"/>
                <w:color w:val="548DD4"/>
                <w:sz w:val="20"/>
                <w:szCs w:val="20"/>
                <w:rtl/>
                <w:lang w:val="en-GB"/>
              </w:rPr>
              <w:t xml:space="preserve"> </w:t>
            </w:r>
          </w:p>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hint="cs"/>
                <w:rtl/>
                <w:lang w:val="en-GB" w:eastAsia="x-none"/>
              </w:rPr>
            </w:pPr>
            <w:r w:rsidRPr="00E10264">
              <w:rPr>
                <w:rFonts w:ascii="Simplified Arabic" w:eastAsia="Times New Roman" w:hAnsi="Simplified Arabic" w:cs="Simplified Arabic" w:hint="cs"/>
                <w:rtl/>
                <w:lang w:val="en-GB" w:eastAsia="x-none"/>
              </w:rPr>
              <w:t>ب- نتاجات التعلّم: يتوقع من الطالب عند إنهاء المادة أن يكون قادراً على أن:</w:t>
            </w:r>
          </w:p>
          <w:p w:rsidR="00E10264" w:rsidRPr="00E10264" w:rsidRDefault="00E10264" w:rsidP="00E10264">
            <w:pPr>
              <w:numPr>
                <w:ilvl w:val="0"/>
                <w:numId w:val="4"/>
              </w:numPr>
              <w:tabs>
                <w:tab w:val="left" w:pos="916"/>
                <w:tab w:val="num" w:pos="1636"/>
              </w:tabs>
              <w:bidi/>
              <w:spacing w:after="0" w:line="240" w:lineRule="auto"/>
              <w:ind w:left="916"/>
              <w:jc w:val="lowKashida"/>
              <w:rPr>
                <w:rFonts w:ascii="Times New Roman" w:eastAsia="Times New Roman" w:hAnsi="Times New Roman" w:cs="Simplified Arabic" w:hint="cs"/>
                <w:color w:val="548DD4"/>
                <w:sz w:val="20"/>
                <w:szCs w:val="20"/>
                <w:lang w:val="en-GB" w:bidi="ar-JO"/>
              </w:rPr>
            </w:pPr>
            <w:r w:rsidRPr="00E10264">
              <w:rPr>
                <w:rFonts w:ascii="Times New Roman" w:eastAsia="Times New Roman" w:hAnsi="Times New Roman" w:cs="Simplified Arabic"/>
                <w:color w:val="548DD4"/>
                <w:sz w:val="20"/>
                <w:szCs w:val="20"/>
                <w:rtl/>
                <w:lang w:val="en-GB" w:bidi="ar-JO"/>
              </w:rPr>
              <w:t>التعرف إلى المفاهيم والمبادئ الأساسية الخاصة</w:t>
            </w:r>
            <w:r w:rsidRPr="00E10264">
              <w:rPr>
                <w:rFonts w:ascii="Times New Roman" w:eastAsia="Times New Roman" w:hAnsi="Times New Roman" w:cs="Simplified Arabic" w:hint="cs"/>
                <w:color w:val="548DD4"/>
                <w:sz w:val="20"/>
                <w:szCs w:val="20"/>
                <w:rtl/>
                <w:lang w:val="en-GB" w:bidi="ar-JO"/>
              </w:rPr>
              <w:t xml:space="preserve"> بأنظمة حجوزات التذاكر.</w:t>
            </w:r>
          </w:p>
          <w:p w:rsidR="00E10264" w:rsidRPr="00E10264" w:rsidRDefault="00E10264" w:rsidP="00E10264">
            <w:pPr>
              <w:numPr>
                <w:ilvl w:val="0"/>
                <w:numId w:val="4"/>
              </w:numPr>
              <w:tabs>
                <w:tab w:val="left" w:pos="916"/>
                <w:tab w:val="num" w:pos="1636"/>
              </w:tabs>
              <w:bidi/>
              <w:spacing w:after="0" w:line="240" w:lineRule="auto"/>
              <w:ind w:left="916"/>
              <w:jc w:val="lowKashida"/>
              <w:rPr>
                <w:rFonts w:ascii="Times New Roman" w:eastAsia="Times New Roman" w:hAnsi="Times New Roman" w:cs="Simplified Arabic" w:hint="cs"/>
                <w:color w:val="548DD4"/>
                <w:sz w:val="20"/>
                <w:szCs w:val="20"/>
                <w:lang w:val="en-GB" w:bidi="ar-JO"/>
              </w:rPr>
            </w:pPr>
            <w:r w:rsidRPr="00E10264">
              <w:rPr>
                <w:rFonts w:ascii="Times New Roman" w:eastAsia="Times New Roman" w:hAnsi="Times New Roman" w:cs="Simplified Arabic"/>
                <w:color w:val="548DD4"/>
                <w:sz w:val="20"/>
                <w:szCs w:val="20"/>
                <w:rtl/>
                <w:lang w:val="en-GB" w:bidi="ar-JO"/>
              </w:rPr>
              <w:t xml:space="preserve">التعرف إلى </w:t>
            </w:r>
            <w:r w:rsidRPr="00E10264">
              <w:rPr>
                <w:rFonts w:ascii="Times New Roman" w:eastAsia="Times New Roman" w:hAnsi="Times New Roman" w:cs="Simplified Arabic" w:hint="cs"/>
                <w:color w:val="548DD4"/>
                <w:sz w:val="20"/>
                <w:szCs w:val="20"/>
                <w:rtl/>
                <w:lang w:val="en-GB" w:bidi="ar-JO"/>
              </w:rPr>
              <w:t>آليات معرفة خطوط الطيران العاملة على الوجهات التي يقصدها المسافرون.</w:t>
            </w:r>
          </w:p>
          <w:p w:rsidR="00E10264" w:rsidRPr="00E10264" w:rsidRDefault="00E10264" w:rsidP="00E10264">
            <w:pPr>
              <w:numPr>
                <w:ilvl w:val="0"/>
                <w:numId w:val="4"/>
              </w:numPr>
              <w:tabs>
                <w:tab w:val="left" w:pos="916"/>
                <w:tab w:val="num" w:pos="1636"/>
              </w:tabs>
              <w:bidi/>
              <w:spacing w:after="0" w:line="240" w:lineRule="auto"/>
              <w:ind w:left="916"/>
              <w:jc w:val="lowKashida"/>
              <w:rPr>
                <w:rFonts w:ascii="Times New Roman" w:eastAsia="Times New Roman" w:hAnsi="Times New Roman" w:cs="Simplified Arabic" w:hint="cs"/>
                <w:color w:val="548DD4"/>
                <w:sz w:val="20"/>
                <w:szCs w:val="20"/>
                <w:lang w:val="en-GB" w:bidi="ar-JO"/>
              </w:rPr>
            </w:pPr>
            <w:r w:rsidRPr="00E10264">
              <w:rPr>
                <w:rFonts w:ascii="Times New Roman" w:eastAsia="Times New Roman" w:hAnsi="Times New Roman" w:cs="Simplified Arabic" w:hint="cs"/>
                <w:color w:val="548DD4"/>
                <w:sz w:val="20"/>
                <w:szCs w:val="20"/>
                <w:rtl/>
                <w:lang w:val="en-GB" w:bidi="ar-JO"/>
              </w:rPr>
              <w:t>إدراك كيفية حجز المقاعد للمسافرين.</w:t>
            </w:r>
          </w:p>
          <w:p w:rsidR="00E10264" w:rsidRPr="00E10264" w:rsidRDefault="00E10264" w:rsidP="00E10264">
            <w:pPr>
              <w:numPr>
                <w:ilvl w:val="0"/>
                <w:numId w:val="4"/>
              </w:numPr>
              <w:tabs>
                <w:tab w:val="left" w:pos="916"/>
                <w:tab w:val="num" w:pos="1636"/>
              </w:tabs>
              <w:bidi/>
              <w:spacing w:after="0" w:line="240" w:lineRule="auto"/>
              <w:ind w:left="916"/>
              <w:jc w:val="lowKashida"/>
              <w:rPr>
                <w:rFonts w:ascii="Times New Roman" w:eastAsia="Times New Roman" w:hAnsi="Times New Roman" w:cs="Simplified Arabic"/>
                <w:color w:val="548DD4"/>
                <w:sz w:val="20"/>
                <w:szCs w:val="20"/>
                <w:lang w:val="en-GB" w:bidi="ar-JO"/>
              </w:rPr>
            </w:pPr>
            <w:r w:rsidRPr="00E10264">
              <w:rPr>
                <w:rFonts w:ascii="Times New Roman" w:eastAsia="Times New Roman" w:hAnsi="Times New Roman" w:cs="Simplified Arabic" w:hint="cs"/>
                <w:color w:val="548DD4"/>
                <w:sz w:val="20"/>
                <w:szCs w:val="20"/>
                <w:rtl/>
                <w:lang w:val="en-GB" w:bidi="ar-JO"/>
              </w:rPr>
              <w:t>ممارسة العمليات التي تساعده في اضافة أصناف مختلفة من المسافرين إلى الحجز، بما فيهم الأطفال الصغار (في مرحلة الرضاعة).</w:t>
            </w:r>
          </w:p>
          <w:p w:rsidR="00E10264" w:rsidRPr="00E10264" w:rsidRDefault="00E10264" w:rsidP="00E10264">
            <w:pPr>
              <w:numPr>
                <w:ilvl w:val="0"/>
                <w:numId w:val="4"/>
              </w:numPr>
              <w:tabs>
                <w:tab w:val="left" w:pos="916"/>
                <w:tab w:val="num" w:pos="1636"/>
              </w:tabs>
              <w:bidi/>
              <w:spacing w:after="0" w:line="240" w:lineRule="auto"/>
              <w:ind w:left="916"/>
              <w:jc w:val="lowKashida"/>
              <w:rPr>
                <w:rFonts w:ascii="Times New Roman" w:eastAsia="Times New Roman" w:hAnsi="Times New Roman" w:cs="Simplified Arabic" w:hint="cs"/>
                <w:color w:val="548DD4"/>
                <w:sz w:val="20"/>
                <w:szCs w:val="20"/>
                <w:lang w:val="en-GB" w:bidi="ar-JO"/>
              </w:rPr>
            </w:pPr>
            <w:r w:rsidRPr="00E10264">
              <w:rPr>
                <w:rFonts w:ascii="Times New Roman" w:eastAsia="Times New Roman" w:hAnsi="Times New Roman" w:cs="Simplified Arabic" w:hint="cs"/>
                <w:color w:val="548DD4"/>
                <w:sz w:val="20"/>
                <w:szCs w:val="20"/>
                <w:rtl/>
                <w:lang w:val="en-GB" w:bidi="ar-JO"/>
              </w:rPr>
              <w:t>التمميز بين أنواع المسافرين المختلفة.</w:t>
            </w:r>
          </w:p>
          <w:p w:rsidR="00E10264" w:rsidRPr="00E10264" w:rsidRDefault="00E10264" w:rsidP="00E10264">
            <w:pPr>
              <w:numPr>
                <w:ilvl w:val="0"/>
                <w:numId w:val="4"/>
              </w:numPr>
              <w:tabs>
                <w:tab w:val="left" w:pos="916"/>
                <w:tab w:val="num" w:pos="1636"/>
              </w:tabs>
              <w:bidi/>
              <w:spacing w:after="0" w:line="240" w:lineRule="auto"/>
              <w:ind w:left="916"/>
              <w:jc w:val="lowKashida"/>
              <w:rPr>
                <w:rFonts w:ascii="Times New Roman" w:eastAsia="Times New Roman" w:hAnsi="Times New Roman" w:cs="Simplified Arabic" w:hint="cs"/>
                <w:color w:val="548DD4"/>
                <w:sz w:val="20"/>
                <w:szCs w:val="20"/>
                <w:lang w:val="en-GB" w:bidi="ar-JO"/>
              </w:rPr>
            </w:pPr>
            <w:r w:rsidRPr="00E10264">
              <w:rPr>
                <w:rFonts w:ascii="Times New Roman" w:eastAsia="Times New Roman" w:hAnsi="Times New Roman" w:cs="Simplified Arabic" w:hint="cs"/>
                <w:color w:val="548DD4"/>
                <w:sz w:val="20"/>
                <w:szCs w:val="20"/>
                <w:rtl/>
                <w:lang w:val="en-GB" w:bidi="ar-JO"/>
              </w:rPr>
              <w:t>القدرة على الفصل بين المسافرين ضمن حجز واحد.</w:t>
            </w:r>
          </w:p>
          <w:p w:rsidR="00E10264" w:rsidRPr="00E10264" w:rsidRDefault="00E10264" w:rsidP="00E10264">
            <w:pPr>
              <w:numPr>
                <w:ilvl w:val="0"/>
                <w:numId w:val="4"/>
              </w:numPr>
              <w:tabs>
                <w:tab w:val="left" w:pos="916"/>
                <w:tab w:val="num" w:pos="1636"/>
              </w:tabs>
              <w:bidi/>
              <w:spacing w:after="0" w:line="240" w:lineRule="auto"/>
              <w:ind w:left="916"/>
              <w:jc w:val="lowKashida"/>
              <w:rPr>
                <w:rFonts w:ascii="Times New Roman" w:eastAsia="Times New Roman" w:hAnsi="Times New Roman" w:cs="Simplified Arabic" w:hint="cs"/>
                <w:color w:val="548DD4"/>
                <w:sz w:val="20"/>
                <w:szCs w:val="20"/>
                <w:lang w:val="en-GB" w:bidi="ar-JO"/>
              </w:rPr>
            </w:pPr>
            <w:r w:rsidRPr="00E10264">
              <w:rPr>
                <w:rFonts w:ascii="Times New Roman" w:eastAsia="Times New Roman" w:hAnsi="Times New Roman" w:cs="Simplified Arabic" w:hint="cs"/>
                <w:color w:val="548DD4"/>
                <w:sz w:val="20"/>
                <w:szCs w:val="20"/>
                <w:rtl/>
                <w:lang w:val="en-GB" w:bidi="ar-JO"/>
              </w:rPr>
              <w:t>فهم وممارسة آليات التسعير المختلفة (التسعير العادي، التسعير الأرخض، التسعير على شركات طيران أخرى).</w:t>
            </w:r>
          </w:p>
          <w:p w:rsidR="00E10264" w:rsidRPr="00E10264" w:rsidRDefault="00E10264" w:rsidP="00E10264">
            <w:pPr>
              <w:numPr>
                <w:ilvl w:val="0"/>
                <w:numId w:val="4"/>
              </w:numPr>
              <w:tabs>
                <w:tab w:val="left" w:pos="916"/>
                <w:tab w:val="num" w:pos="1636"/>
              </w:tabs>
              <w:bidi/>
              <w:spacing w:after="0" w:line="240" w:lineRule="auto"/>
              <w:ind w:left="916"/>
              <w:jc w:val="lowKashida"/>
              <w:rPr>
                <w:rFonts w:ascii="Times New Roman" w:eastAsia="Times New Roman" w:hAnsi="Times New Roman" w:cs="Simplified Arabic" w:hint="cs"/>
                <w:color w:val="548DD4"/>
                <w:sz w:val="20"/>
                <w:szCs w:val="20"/>
                <w:lang w:val="en-GB" w:bidi="ar-JO"/>
              </w:rPr>
            </w:pPr>
            <w:r w:rsidRPr="00E10264">
              <w:rPr>
                <w:rFonts w:ascii="Times New Roman" w:eastAsia="Times New Roman" w:hAnsi="Times New Roman" w:cs="Simplified Arabic" w:hint="cs"/>
                <w:color w:val="548DD4"/>
                <w:sz w:val="20"/>
                <w:szCs w:val="20"/>
                <w:rtl/>
                <w:lang w:val="en-GB" w:bidi="ar-JO"/>
              </w:rPr>
              <w:t>يتمكن الطالب من معرفة شروط التذاكر المختلفة ويميز بين مختلف الحالات التي تطبق فيها.</w:t>
            </w:r>
          </w:p>
          <w:p w:rsidR="00E10264" w:rsidRPr="00E10264" w:rsidRDefault="00E10264" w:rsidP="00E10264">
            <w:pPr>
              <w:numPr>
                <w:ilvl w:val="0"/>
                <w:numId w:val="4"/>
              </w:numPr>
              <w:tabs>
                <w:tab w:val="left" w:pos="916"/>
                <w:tab w:val="num" w:pos="1636"/>
              </w:tabs>
              <w:bidi/>
              <w:spacing w:after="0" w:line="240" w:lineRule="auto"/>
              <w:ind w:left="916"/>
              <w:jc w:val="lowKashida"/>
              <w:rPr>
                <w:rFonts w:ascii="Times New Roman" w:eastAsia="Times New Roman" w:hAnsi="Times New Roman" w:cs="Simplified Arabic" w:hint="cs"/>
                <w:color w:val="548DD4"/>
                <w:sz w:val="20"/>
                <w:szCs w:val="20"/>
                <w:lang w:val="en-GB" w:bidi="ar-JO"/>
              </w:rPr>
            </w:pPr>
            <w:r w:rsidRPr="00E10264">
              <w:rPr>
                <w:rFonts w:ascii="Times New Roman" w:eastAsia="Times New Roman" w:hAnsi="Times New Roman" w:cs="Simplified Arabic" w:hint="cs"/>
                <w:color w:val="548DD4"/>
                <w:sz w:val="20"/>
                <w:szCs w:val="20"/>
                <w:rtl/>
                <w:lang w:val="en-GB" w:bidi="ar-JO"/>
              </w:rPr>
              <w:t>يتعلم كيفية إصدار التذاكر.</w:t>
            </w:r>
          </w:p>
          <w:p w:rsidR="00E10264" w:rsidRPr="00E10264" w:rsidRDefault="00E10264" w:rsidP="00E10264">
            <w:pPr>
              <w:numPr>
                <w:ilvl w:val="0"/>
                <w:numId w:val="4"/>
              </w:numPr>
              <w:tabs>
                <w:tab w:val="left" w:pos="916"/>
                <w:tab w:val="num" w:pos="1636"/>
              </w:tabs>
              <w:bidi/>
              <w:spacing w:after="0" w:line="240" w:lineRule="auto"/>
              <w:ind w:left="916"/>
              <w:jc w:val="lowKashida"/>
              <w:rPr>
                <w:rFonts w:ascii="Times New Roman" w:eastAsia="Times New Roman" w:hAnsi="Times New Roman" w:cs="Simplified Arabic"/>
                <w:color w:val="548DD4"/>
                <w:sz w:val="20"/>
                <w:szCs w:val="20"/>
                <w:lang w:val="en-GB" w:bidi="ar-JO"/>
              </w:rPr>
            </w:pPr>
            <w:r w:rsidRPr="00E10264">
              <w:rPr>
                <w:rFonts w:ascii="Times New Roman" w:eastAsia="Times New Roman" w:hAnsi="Times New Roman" w:cs="Simplified Arabic" w:hint="cs"/>
                <w:color w:val="548DD4"/>
                <w:sz w:val="20"/>
                <w:szCs w:val="20"/>
                <w:rtl/>
                <w:lang w:val="en-GB" w:bidi="ar-JO"/>
              </w:rPr>
              <w:t xml:space="preserve"> يدرك مختلف الجوانب الخاصة بعمليات أسترجاع وتبديل التذاكر.</w:t>
            </w:r>
          </w:p>
          <w:p w:rsidR="00E10264" w:rsidRPr="00E10264" w:rsidRDefault="00E10264" w:rsidP="00E10264">
            <w:pPr>
              <w:tabs>
                <w:tab w:val="left" w:pos="793"/>
              </w:tabs>
              <w:bidi/>
              <w:spacing w:after="0" w:line="240" w:lineRule="auto"/>
              <w:ind w:left="509"/>
              <w:jc w:val="lowKashida"/>
              <w:rPr>
                <w:rFonts w:ascii="Times New Roman" w:eastAsia="Times New Roman" w:hAnsi="Times New Roman" w:cs="Simplified Arabic"/>
                <w:color w:val="548DD4"/>
                <w:sz w:val="20"/>
                <w:szCs w:val="20"/>
                <w:lang w:val="en-GB" w:bidi="ar-JO"/>
              </w:rPr>
            </w:pPr>
          </w:p>
        </w:tc>
      </w:tr>
    </w:tbl>
    <w:p w:rsidR="00E10264" w:rsidRPr="00E10264" w:rsidRDefault="00E10264" w:rsidP="00E10264">
      <w:pPr>
        <w:keepNext/>
        <w:tabs>
          <w:tab w:val="left" w:pos="576"/>
          <w:tab w:val="left" w:pos="1152"/>
          <w:tab w:val="left" w:pos="1728"/>
          <w:tab w:val="left" w:pos="2304"/>
        </w:tabs>
        <w:bidi/>
        <w:spacing w:after="0" w:line="240" w:lineRule="auto"/>
        <w:rPr>
          <w:rFonts w:ascii="Cambria" w:eastAsia="Times New Roman" w:hAnsi="Cambria" w:cs="Arial"/>
          <w:b/>
          <w:bCs/>
          <w:lang w:val="en-GB"/>
        </w:rPr>
      </w:pPr>
    </w:p>
    <w:p w:rsidR="00E10264" w:rsidRPr="00E10264" w:rsidRDefault="00E10264" w:rsidP="00E10264">
      <w:pPr>
        <w:keepNext/>
        <w:tabs>
          <w:tab w:val="left" w:pos="576"/>
          <w:tab w:val="left" w:pos="1152"/>
          <w:tab w:val="left" w:pos="1728"/>
          <w:tab w:val="left" w:pos="2304"/>
        </w:tabs>
        <w:bidi/>
        <w:spacing w:after="0" w:line="240" w:lineRule="auto"/>
        <w:rPr>
          <w:rFonts w:ascii="Cambria" w:eastAsia="Times New Roman" w:hAnsi="Cambria" w:cs="Arial"/>
          <w:b/>
          <w:bCs/>
          <w:lang w:val="en-GB"/>
        </w:rPr>
      </w:pPr>
    </w:p>
    <w:p w:rsidR="00E10264" w:rsidRPr="00E10264" w:rsidRDefault="00E10264" w:rsidP="00E10264">
      <w:pPr>
        <w:keepNext/>
        <w:tabs>
          <w:tab w:val="left" w:pos="576"/>
          <w:tab w:val="left" w:pos="1152"/>
          <w:tab w:val="left" w:pos="1728"/>
          <w:tab w:val="left" w:pos="2304"/>
        </w:tabs>
        <w:bidi/>
        <w:spacing w:after="120" w:line="240" w:lineRule="auto"/>
        <w:rPr>
          <w:rFonts w:ascii="Simplified Arabic" w:eastAsia="Times New Roman" w:hAnsi="Simplified Arabic" w:cs="Simplified Arabic"/>
          <w:b/>
          <w:bCs/>
          <w:rtl/>
          <w:lang w:val="en-GB"/>
        </w:rPr>
      </w:pPr>
      <w:r w:rsidRPr="00E10264">
        <w:rPr>
          <w:rFonts w:ascii="Simplified Arabic" w:eastAsia="Times New Roman" w:hAnsi="Simplified Arabic" w:cs="Simplified Arabic"/>
          <w:b/>
          <w:bCs/>
          <w:rtl/>
          <w:lang w:val="en-GB"/>
        </w:rPr>
        <w:lastRenderedPageBreak/>
        <w:t>20</w:t>
      </w:r>
      <w:r w:rsidRPr="00E10264">
        <w:rPr>
          <w:rFonts w:ascii="Simplified Arabic" w:eastAsia="Times New Roman" w:hAnsi="Simplified Arabic" w:cs="Simplified Arabic"/>
          <w:b/>
          <w:bCs/>
          <w:lang w:val="en-GB"/>
        </w:rPr>
        <w:t>.</w:t>
      </w:r>
      <w:r w:rsidRPr="00E10264">
        <w:rPr>
          <w:rFonts w:ascii="Simplified Arabic" w:eastAsia="Times New Roman" w:hAnsi="Simplified Arabic" w:cs="Simplified Arabic"/>
          <w:b/>
          <w:bCs/>
          <w:rtl/>
          <w:lang w:val="en-GB"/>
        </w:rPr>
        <w:t xml:space="preserve"> </w:t>
      </w:r>
      <w:r w:rsidRPr="00E10264">
        <w:rPr>
          <w:rFonts w:ascii="Simplified Arabic" w:eastAsia="Times New Roman" w:hAnsi="Simplified Arabic" w:cs="Simplified Arabic" w:hint="cs"/>
          <w:b/>
          <w:bCs/>
          <w:rtl/>
          <w:lang w:val="en-GB" w:bidi="ar-JO"/>
        </w:rPr>
        <w:t>محتوى</w:t>
      </w:r>
      <w:r w:rsidRPr="00E10264">
        <w:rPr>
          <w:rFonts w:ascii="Simplified Arabic" w:eastAsia="Times New Roman" w:hAnsi="Simplified Arabic" w:cs="Simplified Arabic" w:hint="cs"/>
          <w:b/>
          <w:bCs/>
          <w:rtl/>
          <w:lang w:val="en-GB"/>
        </w:rPr>
        <w:t xml:space="preserve"> المادة الدراسية</w:t>
      </w:r>
      <w:r w:rsidRPr="00E10264">
        <w:rPr>
          <w:rFonts w:ascii="Simplified Arabic" w:eastAsia="Times New Roman" w:hAnsi="Simplified Arabic" w:cs="Simplified Arabic"/>
          <w:b/>
          <w:bCs/>
          <w:rtl/>
          <w:lang w:val="en-GB"/>
        </w:rPr>
        <w:t xml:space="preserve"> والجدول الزمني</w:t>
      </w:r>
      <w:r w:rsidRPr="00E10264">
        <w:rPr>
          <w:rFonts w:ascii="Simplified Arabic" w:eastAsia="Times New Roman" w:hAnsi="Simplified Arabic" w:cs="Simplified Arabic" w:hint="cs"/>
          <w:b/>
          <w:bCs/>
          <w:rtl/>
          <w:lang w:val="en-GB"/>
        </w:rPr>
        <w:t xml:space="preserve"> لها</w:t>
      </w:r>
    </w:p>
    <w:tbl>
      <w:tblPr>
        <w:tblpPr w:leftFromText="180" w:rightFromText="180" w:vertAnchor="text" w:horzAnchor="margin" w:tblpXSpec="center" w:tblpY="33"/>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260"/>
        <w:gridCol w:w="1080"/>
        <w:gridCol w:w="990"/>
        <w:gridCol w:w="720"/>
        <w:gridCol w:w="4572"/>
      </w:tblGrid>
      <w:tr w:rsidR="00E10264" w:rsidRPr="00E10264" w:rsidTr="00E628A9">
        <w:trPr>
          <w:trHeight w:val="545"/>
        </w:trPr>
        <w:tc>
          <w:tcPr>
            <w:tcW w:w="1008" w:type="dxa"/>
            <w:shd w:val="clear" w:color="auto" w:fill="auto"/>
            <w:vAlign w:val="center"/>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bidi="ar-JO"/>
              </w:rPr>
            </w:pPr>
            <w:r w:rsidRPr="00E10264">
              <w:rPr>
                <w:rFonts w:ascii="Simplified Arabic" w:eastAsia="Times New Roman" w:hAnsi="Simplified Arabic" w:cs="Simplified Arabic"/>
                <w:rtl/>
                <w:lang w:val="en-GB" w:eastAsia="x-none" w:bidi="ar-JO"/>
              </w:rPr>
              <w:t>المراجع</w:t>
            </w:r>
          </w:p>
        </w:tc>
        <w:tc>
          <w:tcPr>
            <w:tcW w:w="1260" w:type="dxa"/>
            <w:shd w:val="clear" w:color="auto" w:fill="auto"/>
            <w:vAlign w:val="center"/>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bidi="ar-JO"/>
              </w:rPr>
            </w:pPr>
            <w:r w:rsidRPr="00E10264">
              <w:rPr>
                <w:rFonts w:ascii="Simplified Arabic" w:eastAsia="Times New Roman" w:hAnsi="Simplified Arabic" w:cs="Simplified Arabic" w:hint="cs"/>
                <w:rtl/>
                <w:lang w:val="en-GB" w:eastAsia="x-none" w:bidi="ar-JO"/>
              </w:rPr>
              <w:t>أساليب</w:t>
            </w:r>
            <w:r w:rsidRPr="00E10264">
              <w:rPr>
                <w:rFonts w:ascii="Simplified Arabic" w:eastAsia="Times New Roman" w:hAnsi="Simplified Arabic" w:cs="Simplified Arabic"/>
                <w:rtl/>
                <w:lang w:val="en-GB" w:eastAsia="x-none" w:bidi="ar-JO"/>
              </w:rPr>
              <w:t xml:space="preserve"> التقييم</w:t>
            </w:r>
          </w:p>
        </w:tc>
        <w:tc>
          <w:tcPr>
            <w:tcW w:w="1080" w:type="dxa"/>
            <w:shd w:val="clear" w:color="auto" w:fill="auto"/>
            <w:vAlign w:val="center"/>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bidi="ar-JO"/>
              </w:rPr>
            </w:pPr>
            <w:r w:rsidRPr="00E10264">
              <w:rPr>
                <w:rFonts w:ascii="Simplified Arabic" w:eastAsia="Times New Roman" w:hAnsi="Simplified Arabic" w:cs="Simplified Arabic"/>
                <w:rtl/>
                <w:lang w:val="en-GB" w:eastAsia="x-none" w:bidi="ar-JO"/>
              </w:rPr>
              <w:t>نتاجات التعلّم المتحققة</w:t>
            </w:r>
          </w:p>
        </w:tc>
        <w:tc>
          <w:tcPr>
            <w:tcW w:w="990" w:type="dxa"/>
            <w:shd w:val="clear" w:color="auto" w:fill="auto"/>
            <w:vAlign w:val="center"/>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bidi="ar-JO"/>
              </w:rPr>
            </w:pPr>
            <w:r w:rsidRPr="00E10264">
              <w:rPr>
                <w:rFonts w:ascii="Simplified Arabic" w:eastAsia="Times New Roman" w:hAnsi="Simplified Arabic" w:cs="Simplified Arabic" w:hint="cs"/>
                <w:rtl/>
                <w:lang w:val="en-GB" w:eastAsia="x-none" w:bidi="ar-JO"/>
              </w:rPr>
              <w:t>المدرّس</w:t>
            </w:r>
          </w:p>
        </w:tc>
        <w:tc>
          <w:tcPr>
            <w:tcW w:w="720" w:type="dxa"/>
            <w:shd w:val="clear" w:color="auto" w:fill="auto"/>
            <w:vAlign w:val="center"/>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bidi="ar-JO"/>
              </w:rPr>
            </w:pPr>
            <w:r w:rsidRPr="00E10264">
              <w:rPr>
                <w:rFonts w:ascii="Simplified Arabic" w:eastAsia="Times New Roman" w:hAnsi="Simplified Arabic" w:cs="Simplified Arabic"/>
                <w:rtl/>
                <w:lang w:val="en-GB" w:eastAsia="x-none" w:bidi="ar-JO"/>
              </w:rPr>
              <w:t>الأسبوع</w:t>
            </w:r>
          </w:p>
        </w:tc>
        <w:tc>
          <w:tcPr>
            <w:tcW w:w="4572" w:type="dxa"/>
            <w:shd w:val="clear" w:color="auto" w:fill="auto"/>
            <w:vAlign w:val="center"/>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bidi="ar-JO"/>
              </w:rPr>
            </w:pPr>
            <w:r w:rsidRPr="00E10264">
              <w:rPr>
                <w:rFonts w:ascii="Simplified Arabic" w:eastAsia="Times New Roman" w:hAnsi="Simplified Arabic" w:cs="Simplified Arabic" w:hint="cs"/>
                <w:rtl/>
                <w:lang w:val="en-GB" w:eastAsia="x-none" w:bidi="ar-JO"/>
              </w:rPr>
              <w:t>المحتوى</w:t>
            </w:r>
          </w:p>
        </w:tc>
      </w:tr>
      <w:tr w:rsidR="00E10264" w:rsidRPr="00E10264" w:rsidTr="00E628A9">
        <w:trPr>
          <w:trHeight w:val="3122"/>
        </w:trPr>
        <w:tc>
          <w:tcPr>
            <w:tcW w:w="1008" w:type="dxa"/>
            <w:shd w:val="clear" w:color="auto" w:fill="auto"/>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sz w:val="20"/>
                <w:szCs w:val="20"/>
                <w:lang w:val="en-GB" w:eastAsia="x-none"/>
              </w:rPr>
            </w:pPr>
            <w:r w:rsidRPr="00E10264">
              <w:rPr>
                <w:rFonts w:ascii="Simplified Arabic" w:eastAsia="Times New Roman" w:hAnsi="Simplified Arabic" w:cs="Simplified Arabic" w:hint="cs"/>
                <w:sz w:val="20"/>
                <w:szCs w:val="20"/>
                <w:rtl/>
                <w:lang w:val="en-GB" w:eastAsia="x-none"/>
              </w:rPr>
              <w:t>إصدارت أنظمة الحجوزات الإلكترونية (سيبر)</w:t>
            </w:r>
          </w:p>
        </w:tc>
        <w:tc>
          <w:tcPr>
            <w:tcW w:w="1260" w:type="dxa"/>
            <w:shd w:val="clear" w:color="auto" w:fill="auto"/>
          </w:tcPr>
          <w:p w:rsidR="00E10264" w:rsidRPr="00E10264" w:rsidRDefault="00E10264" w:rsidP="00E10264">
            <w:pPr>
              <w:keepNext/>
              <w:numPr>
                <w:ilvl w:val="0"/>
                <w:numId w:val="3"/>
              </w:numPr>
              <w:tabs>
                <w:tab w:val="left" w:pos="210"/>
                <w:tab w:val="left" w:pos="1152"/>
                <w:tab w:val="left" w:pos="1728"/>
                <w:tab w:val="left" w:pos="2304"/>
              </w:tabs>
              <w:bidi/>
              <w:spacing w:before="40" w:after="40" w:line="240" w:lineRule="auto"/>
              <w:rPr>
                <w:rFonts w:ascii="Simplified Arabic" w:eastAsia="Times New Roman" w:hAnsi="Simplified Arabic" w:cs="Simplified Arabic"/>
                <w:sz w:val="20"/>
                <w:szCs w:val="20"/>
                <w:lang w:val="en-GB" w:eastAsia="x-none"/>
              </w:rPr>
            </w:pPr>
            <w:r w:rsidRPr="00E10264">
              <w:rPr>
                <w:rFonts w:ascii="Simplified Arabic" w:eastAsia="Times New Roman" w:hAnsi="Simplified Arabic" w:cs="Simplified Arabic" w:hint="cs"/>
                <w:sz w:val="20"/>
                <w:szCs w:val="20"/>
                <w:rtl/>
                <w:lang w:val="en-GB" w:eastAsia="x-none"/>
              </w:rPr>
              <w:t>الإمتحانات المختلفة.</w:t>
            </w:r>
          </w:p>
          <w:p w:rsidR="00E10264" w:rsidRPr="00E10264" w:rsidRDefault="00E10264" w:rsidP="00E10264">
            <w:pPr>
              <w:keepNext/>
              <w:numPr>
                <w:ilvl w:val="0"/>
                <w:numId w:val="3"/>
              </w:numPr>
              <w:tabs>
                <w:tab w:val="left" w:pos="210"/>
                <w:tab w:val="left" w:pos="1152"/>
                <w:tab w:val="left" w:pos="1728"/>
                <w:tab w:val="left" w:pos="2304"/>
              </w:tabs>
              <w:bidi/>
              <w:spacing w:before="40" w:after="40" w:line="240" w:lineRule="auto"/>
              <w:rPr>
                <w:rFonts w:ascii="Simplified Arabic" w:eastAsia="Times New Roman" w:hAnsi="Simplified Arabic" w:cs="Simplified Arabic" w:hint="cs"/>
                <w:sz w:val="20"/>
                <w:szCs w:val="20"/>
                <w:rtl/>
                <w:lang w:val="en-GB" w:eastAsia="x-none"/>
              </w:rPr>
            </w:pPr>
            <w:r w:rsidRPr="00E10264">
              <w:rPr>
                <w:rFonts w:ascii="Simplified Arabic" w:eastAsia="Times New Roman" w:hAnsi="Simplified Arabic" w:cs="Simplified Arabic" w:hint="cs"/>
                <w:sz w:val="20"/>
                <w:szCs w:val="20"/>
                <w:rtl/>
                <w:lang w:val="en-GB" w:eastAsia="x-none"/>
              </w:rPr>
              <w:t xml:space="preserve">واجبات واختبارات عملية </w:t>
            </w:r>
          </w:p>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sz w:val="20"/>
                <w:szCs w:val="20"/>
                <w:lang w:val="en-GB" w:eastAsia="x-none"/>
              </w:rPr>
            </w:pPr>
          </w:p>
        </w:tc>
        <w:tc>
          <w:tcPr>
            <w:tcW w:w="1080" w:type="dxa"/>
            <w:shd w:val="clear" w:color="auto" w:fill="auto"/>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sz w:val="20"/>
                <w:szCs w:val="20"/>
                <w:lang w:val="en-GB" w:eastAsia="x-none"/>
              </w:rPr>
            </w:pPr>
            <w:r w:rsidRPr="00E10264">
              <w:rPr>
                <w:rFonts w:ascii="Simplified Arabic" w:eastAsia="Times New Roman" w:hAnsi="Simplified Arabic" w:cs="Simplified Arabic" w:hint="cs"/>
                <w:sz w:val="20"/>
                <w:szCs w:val="20"/>
                <w:rtl/>
                <w:lang w:val="en-GB" w:eastAsia="x-none"/>
              </w:rPr>
              <w:t>1+2</w:t>
            </w:r>
          </w:p>
        </w:tc>
        <w:tc>
          <w:tcPr>
            <w:tcW w:w="990" w:type="dxa"/>
            <w:shd w:val="clear" w:color="auto" w:fill="auto"/>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sz w:val="20"/>
                <w:szCs w:val="20"/>
                <w:lang w:val="en-GB" w:eastAsia="x-none"/>
              </w:rPr>
            </w:pPr>
            <w:r w:rsidRPr="00E10264">
              <w:rPr>
                <w:rFonts w:ascii="Simplified Arabic" w:eastAsia="Times New Roman" w:hAnsi="Simplified Arabic" w:cs="Simplified Arabic" w:hint="cs"/>
                <w:sz w:val="20"/>
                <w:szCs w:val="20"/>
                <w:rtl/>
                <w:lang w:val="en-GB" w:eastAsia="x-none"/>
              </w:rPr>
              <w:t xml:space="preserve">الدكتور زياد الرواضية </w:t>
            </w:r>
          </w:p>
        </w:tc>
        <w:tc>
          <w:tcPr>
            <w:tcW w:w="720" w:type="dxa"/>
            <w:shd w:val="clear" w:color="auto" w:fill="auto"/>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sz w:val="20"/>
                <w:szCs w:val="20"/>
                <w:lang w:val="en-GB" w:eastAsia="x-none"/>
              </w:rPr>
            </w:pPr>
            <w:r w:rsidRPr="00E10264">
              <w:rPr>
                <w:rFonts w:ascii="Simplified Arabic" w:eastAsia="Times New Roman" w:hAnsi="Simplified Arabic" w:cs="Simplified Arabic" w:hint="cs"/>
                <w:sz w:val="20"/>
                <w:szCs w:val="20"/>
                <w:rtl/>
                <w:lang w:val="en-GB" w:eastAsia="x-none"/>
              </w:rPr>
              <w:t>1+2</w:t>
            </w:r>
          </w:p>
        </w:tc>
        <w:tc>
          <w:tcPr>
            <w:tcW w:w="4572" w:type="dxa"/>
            <w:shd w:val="clear" w:color="auto" w:fill="auto"/>
          </w:tcPr>
          <w:p w:rsidR="00E10264" w:rsidRPr="00E10264" w:rsidRDefault="00E10264" w:rsidP="00E10264">
            <w:pPr>
              <w:keepNext/>
              <w:tabs>
                <w:tab w:val="left" w:pos="576"/>
                <w:tab w:val="left" w:pos="1152"/>
                <w:tab w:val="left" w:pos="1728"/>
                <w:tab w:val="left" w:pos="2304"/>
              </w:tabs>
              <w:bidi/>
              <w:spacing w:before="40" w:after="40" w:line="240" w:lineRule="auto"/>
              <w:rPr>
                <w:rFonts w:ascii="Times New Roman" w:eastAsia="Times New Roman" w:hAnsi="Times New Roman" w:cs="Simplified Arabic"/>
                <w:b/>
                <w:bCs/>
                <w:color w:val="548DD4"/>
                <w:sz w:val="20"/>
                <w:szCs w:val="20"/>
                <w:rtl/>
                <w:lang w:val="en-GB" w:eastAsia="x-none"/>
              </w:rPr>
            </w:pPr>
            <w:r w:rsidRPr="00E10264">
              <w:rPr>
                <w:rFonts w:ascii="Times New Roman" w:eastAsia="Times New Roman" w:hAnsi="Times New Roman" w:cs="Simplified Arabic"/>
                <w:b/>
                <w:bCs/>
                <w:color w:val="548DD4"/>
                <w:sz w:val="20"/>
                <w:szCs w:val="20"/>
                <w:rtl/>
                <w:lang w:val="en-GB" w:eastAsia="x-none"/>
              </w:rPr>
              <w:t>المفاهيم والمبادئ الأساسية الخاصة</w:t>
            </w:r>
            <w:r w:rsidRPr="00E10264">
              <w:rPr>
                <w:rFonts w:ascii="Times New Roman" w:eastAsia="Times New Roman" w:hAnsi="Times New Roman" w:cs="Simplified Arabic" w:hint="cs"/>
                <w:b/>
                <w:bCs/>
                <w:color w:val="548DD4"/>
                <w:sz w:val="20"/>
                <w:szCs w:val="20"/>
                <w:rtl/>
                <w:lang w:val="en-GB" w:eastAsia="x-none"/>
              </w:rPr>
              <w:t xml:space="preserve"> بأنظمة حجوزات التذاكر</w:t>
            </w:r>
          </w:p>
          <w:p w:rsidR="00E10264" w:rsidRPr="00E10264" w:rsidRDefault="00E10264" w:rsidP="00E10264">
            <w:pPr>
              <w:numPr>
                <w:ilvl w:val="0"/>
                <w:numId w:val="5"/>
              </w:numPr>
              <w:tabs>
                <w:tab w:val="left" w:pos="651"/>
              </w:tabs>
              <w:bidi/>
              <w:spacing w:after="0" w:line="240" w:lineRule="auto"/>
              <w:ind w:left="368" w:right="180"/>
              <w:jc w:val="lowKashida"/>
              <w:rPr>
                <w:rFonts w:ascii="Times New Roman" w:eastAsia="Times New Roman" w:hAnsi="Times New Roman" w:cs="Simplified Arabic" w:hint="cs"/>
                <w:color w:val="548DD4"/>
                <w:sz w:val="20"/>
                <w:szCs w:val="20"/>
                <w:lang w:val="en-GB" w:bidi="ar-JO"/>
              </w:rPr>
            </w:pPr>
            <w:r w:rsidRPr="00E10264">
              <w:rPr>
                <w:rFonts w:ascii="Times New Roman" w:eastAsia="Times New Roman" w:hAnsi="Times New Roman" w:cs="Simplified Arabic"/>
                <w:color w:val="548DD4"/>
                <w:sz w:val="20"/>
                <w:szCs w:val="20"/>
                <w:rtl/>
                <w:lang w:val="en-GB" w:bidi="ar-JO"/>
              </w:rPr>
              <w:t xml:space="preserve">مفهوم </w:t>
            </w:r>
            <w:r w:rsidRPr="00E10264">
              <w:rPr>
                <w:rFonts w:ascii="Times New Roman" w:eastAsia="Times New Roman" w:hAnsi="Times New Roman" w:cs="Simplified Arabic" w:hint="cs"/>
                <w:color w:val="548DD4"/>
                <w:sz w:val="20"/>
                <w:szCs w:val="20"/>
                <w:rtl/>
                <w:lang w:val="en-GB" w:bidi="ar-JO"/>
              </w:rPr>
              <w:t>أنظمة حجوزات الإلكترونية وآليات عملها.</w:t>
            </w:r>
          </w:p>
          <w:p w:rsidR="00E10264" w:rsidRPr="00E10264" w:rsidRDefault="00E10264" w:rsidP="00E10264">
            <w:pPr>
              <w:numPr>
                <w:ilvl w:val="0"/>
                <w:numId w:val="5"/>
              </w:numPr>
              <w:tabs>
                <w:tab w:val="left" w:pos="651"/>
              </w:tabs>
              <w:bidi/>
              <w:spacing w:after="0" w:line="240" w:lineRule="auto"/>
              <w:ind w:left="368" w:right="180"/>
              <w:jc w:val="lowKashida"/>
              <w:rPr>
                <w:rFonts w:ascii="Times New Roman" w:eastAsia="Times New Roman" w:hAnsi="Times New Roman" w:cs="Simplified Arabic" w:hint="cs"/>
                <w:color w:val="548DD4"/>
                <w:sz w:val="20"/>
                <w:szCs w:val="20"/>
                <w:lang w:val="en-GB" w:bidi="ar-JO"/>
              </w:rPr>
            </w:pPr>
            <w:r w:rsidRPr="00E10264">
              <w:rPr>
                <w:rFonts w:ascii="Times New Roman" w:eastAsia="Times New Roman" w:hAnsi="Times New Roman" w:cs="Simplified Arabic" w:hint="cs"/>
                <w:color w:val="548DD4"/>
                <w:sz w:val="20"/>
                <w:szCs w:val="20"/>
                <w:rtl/>
                <w:lang w:val="en-GB" w:bidi="ar-JO"/>
              </w:rPr>
              <w:t>المتطلبات الفنية لهذه الأنظمة.</w:t>
            </w:r>
          </w:p>
          <w:p w:rsidR="00E10264" w:rsidRPr="00E10264" w:rsidRDefault="00E10264" w:rsidP="00E10264">
            <w:pPr>
              <w:numPr>
                <w:ilvl w:val="0"/>
                <w:numId w:val="5"/>
              </w:numPr>
              <w:tabs>
                <w:tab w:val="left" w:pos="651"/>
              </w:tabs>
              <w:bidi/>
              <w:spacing w:after="0" w:line="240" w:lineRule="auto"/>
              <w:ind w:left="368" w:right="180"/>
              <w:jc w:val="lowKashida"/>
              <w:rPr>
                <w:rFonts w:ascii="Times New Roman" w:eastAsia="Times New Roman" w:hAnsi="Times New Roman" w:cs="Simplified Arabic" w:hint="cs"/>
                <w:color w:val="548DD4"/>
                <w:sz w:val="20"/>
                <w:szCs w:val="20"/>
                <w:lang w:val="en-GB" w:bidi="ar-JO"/>
              </w:rPr>
            </w:pPr>
            <w:r w:rsidRPr="00E10264">
              <w:rPr>
                <w:rFonts w:ascii="Times New Roman" w:eastAsia="Times New Roman" w:hAnsi="Times New Roman" w:cs="Simplified Arabic" w:hint="cs"/>
                <w:color w:val="548DD4"/>
                <w:sz w:val="20"/>
                <w:szCs w:val="20"/>
                <w:rtl/>
                <w:lang w:val="en-GB" w:bidi="ar-JO"/>
              </w:rPr>
              <w:t>محتويات النظام ومكونات الشاشة وأدواتها المختلفة.</w:t>
            </w:r>
          </w:p>
          <w:p w:rsidR="00E10264" w:rsidRPr="00E10264" w:rsidRDefault="00E10264" w:rsidP="00E10264">
            <w:pPr>
              <w:numPr>
                <w:ilvl w:val="0"/>
                <w:numId w:val="5"/>
              </w:numPr>
              <w:tabs>
                <w:tab w:val="left" w:pos="651"/>
              </w:tabs>
              <w:bidi/>
              <w:spacing w:after="0" w:line="240" w:lineRule="auto"/>
              <w:ind w:left="368" w:right="180"/>
              <w:jc w:val="lowKashida"/>
              <w:rPr>
                <w:rFonts w:ascii="Times New Roman" w:eastAsia="Times New Roman" w:hAnsi="Times New Roman" w:cs="Simplified Arabic" w:hint="cs"/>
                <w:color w:val="548DD4"/>
                <w:sz w:val="20"/>
                <w:szCs w:val="20"/>
                <w:lang w:val="en-GB" w:bidi="ar-JO"/>
              </w:rPr>
            </w:pPr>
            <w:r w:rsidRPr="00E10264">
              <w:rPr>
                <w:rFonts w:ascii="Times New Roman" w:eastAsia="Times New Roman" w:hAnsi="Times New Roman" w:cs="Simplified Arabic" w:hint="cs"/>
                <w:color w:val="548DD4"/>
                <w:sz w:val="20"/>
                <w:szCs w:val="20"/>
                <w:rtl/>
                <w:lang w:val="en-GB" w:bidi="ar-JO"/>
              </w:rPr>
              <w:t>الدخول إلى برنامج الحجوزات (سيبر) كمستخدم وعملية الخروج منه.</w:t>
            </w:r>
          </w:p>
          <w:p w:rsidR="00E10264" w:rsidRPr="00E10264" w:rsidRDefault="00E10264" w:rsidP="00E10264">
            <w:pPr>
              <w:numPr>
                <w:ilvl w:val="0"/>
                <w:numId w:val="5"/>
              </w:numPr>
              <w:tabs>
                <w:tab w:val="left" w:pos="651"/>
              </w:tabs>
              <w:bidi/>
              <w:spacing w:after="0" w:line="240" w:lineRule="auto"/>
              <w:ind w:left="368" w:right="180"/>
              <w:jc w:val="lowKashida"/>
              <w:rPr>
                <w:rFonts w:ascii="Times New Roman" w:eastAsia="Times New Roman" w:hAnsi="Times New Roman" w:cs="Simplified Arabic" w:hint="cs"/>
                <w:color w:val="548DD4"/>
                <w:sz w:val="20"/>
                <w:szCs w:val="20"/>
                <w:lang w:val="en-GB" w:bidi="ar-JO"/>
              </w:rPr>
            </w:pPr>
            <w:r w:rsidRPr="00E10264">
              <w:rPr>
                <w:rFonts w:ascii="Times New Roman" w:eastAsia="Times New Roman" w:hAnsi="Times New Roman" w:cs="Simplified Arabic" w:hint="cs"/>
                <w:color w:val="548DD4"/>
                <w:sz w:val="20"/>
                <w:szCs w:val="20"/>
                <w:rtl/>
                <w:lang w:val="en-GB" w:bidi="ar-JO"/>
              </w:rPr>
              <w:t>الإختلافات في الإعدادات بحسب المستخدمين (شكل الصلاحيات).</w:t>
            </w:r>
          </w:p>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p>
        </w:tc>
      </w:tr>
      <w:tr w:rsidR="00E10264" w:rsidRPr="00E10264" w:rsidTr="00E628A9">
        <w:trPr>
          <w:trHeight w:val="4340"/>
        </w:trPr>
        <w:tc>
          <w:tcPr>
            <w:tcW w:w="1008" w:type="dxa"/>
            <w:shd w:val="clear" w:color="auto" w:fill="auto"/>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sz w:val="20"/>
                <w:szCs w:val="20"/>
                <w:lang w:val="en-GB" w:eastAsia="x-none"/>
              </w:rPr>
            </w:pPr>
            <w:r w:rsidRPr="00E10264">
              <w:rPr>
                <w:rFonts w:ascii="Simplified Arabic" w:eastAsia="Times New Roman" w:hAnsi="Simplified Arabic" w:cs="Simplified Arabic" w:hint="cs"/>
                <w:sz w:val="20"/>
                <w:szCs w:val="20"/>
                <w:rtl/>
                <w:lang w:val="en-GB" w:eastAsia="x-none"/>
              </w:rPr>
              <w:t>إصدارت أنظمة الحجوزات الإلكترونية (سيبر)</w:t>
            </w:r>
          </w:p>
        </w:tc>
        <w:tc>
          <w:tcPr>
            <w:tcW w:w="1260" w:type="dxa"/>
            <w:shd w:val="clear" w:color="auto" w:fill="auto"/>
          </w:tcPr>
          <w:p w:rsidR="00E10264" w:rsidRPr="00E10264" w:rsidRDefault="00E10264" w:rsidP="00E10264">
            <w:pPr>
              <w:keepNext/>
              <w:numPr>
                <w:ilvl w:val="0"/>
                <w:numId w:val="3"/>
              </w:numPr>
              <w:tabs>
                <w:tab w:val="left" w:pos="210"/>
                <w:tab w:val="left" w:pos="576"/>
                <w:tab w:val="left" w:pos="1152"/>
                <w:tab w:val="left" w:pos="1728"/>
                <w:tab w:val="left" w:pos="2304"/>
              </w:tabs>
              <w:bidi/>
              <w:spacing w:before="40" w:after="40" w:line="240" w:lineRule="auto"/>
              <w:ind w:left="390"/>
              <w:rPr>
                <w:rFonts w:ascii="Simplified Arabic" w:eastAsia="Times New Roman" w:hAnsi="Simplified Arabic" w:cs="Simplified Arabic"/>
                <w:sz w:val="20"/>
                <w:szCs w:val="20"/>
                <w:lang w:val="en-GB" w:eastAsia="x-none"/>
              </w:rPr>
            </w:pPr>
            <w:r w:rsidRPr="00E10264">
              <w:rPr>
                <w:rFonts w:ascii="Simplified Arabic" w:eastAsia="Times New Roman" w:hAnsi="Simplified Arabic" w:cs="Simplified Arabic" w:hint="cs"/>
                <w:sz w:val="20"/>
                <w:szCs w:val="20"/>
                <w:rtl/>
                <w:lang w:val="en-GB" w:eastAsia="x-none"/>
              </w:rPr>
              <w:t>الإمتحانات المختلفة.</w:t>
            </w:r>
          </w:p>
          <w:p w:rsidR="00E10264" w:rsidRPr="00E10264" w:rsidRDefault="00E10264" w:rsidP="00E10264">
            <w:pPr>
              <w:keepNext/>
              <w:numPr>
                <w:ilvl w:val="0"/>
                <w:numId w:val="3"/>
              </w:numPr>
              <w:tabs>
                <w:tab w:val="left" w:pos="210"/>
                <w:tab w:val="left" w:pos="576"/>
                <w:tab w:val="left" w:pos="1152"/>
                <w:tab w:val="left" w:pos="1728"/>
                <w:tab w:val="left" w:pos="2304"/>
              </w:tabs>
              <w:bidi/>
              <w:spacing w:before="40" w:after="40" w:line="240" w:lineRule="auto"/>
              <w:ind w:left="390"/>
              <w:rPr>
                <w:rFonts w:ascii="Simplified Arabic" w:eastAsia="Times New Roman" w:hAnsi="Simplified Arabic" w:cs="Simplified Arabic"/>
                <w:sz w:val="20"/>
                <w:szCs w:val="20"/>
                <w:lang w:val="en-GB" w:eastAsia="x-none"/>
              </w:rPr>
            </w:pPr>
            <w:r w:rsidRPr="00E10264">
              <w:rPr>
                <w:rFonts w:ascii="Simplified Arabic" w:eastAsia="Times New Roman" w:hAnsi="Simplified Arabic" w:cs="Simplified Arabic" w:hint="cs"/>
                <w:sz w:val="20"/>
                <w:szCs w:val="20"/>
                <w:rtl/>
                <w:lang w:val="en-GB" w:eastAsia="x-none"/>
              </w:rPr>
              <w:t>واجبات واختبارات عملية</w:t>
            </w:r>
          </w:p>
        </w:tc>
        <w:tc>
          <w:tcPr>
            <w:tcW w:w="1080" w:type="dxa"/>
            <w:shd w:val="clear" w:color="auto" w:fill="auto"/>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sz w:val="20"/>
                <w:szCs w:val="20"/>
                <w:lang w:val="en-GB" w:eastAsia="x-none"/>
              </w:rPr>
            </w:pPr>
            <w:r w:rsidRPr="00E10264">
              <w:rPr>
                <w:rFonts w:ascii="Simplified Arabic" w:eastAsia="Times New Roman" w:hAnsi="Simplified Arabic" w:cs="Simplified Arabic" w:hint="cs"/>
                <w:sz w:val="20"/>
                <w:szCs w:val="20"/>
                <w:rtl/>
                <w:lang w:val="en-GB" w:eastAsia="x-none"/>
              </w:rPr>
              <w:t>1+2</w:t>
            </w:r>
          </w:p>
        </w:tc>
        <w:tc>
          <w:tcPr>
            <w:tcW w:w="990" w:type="dxa"/>
            <w:shd w:val="clear" w:color="auto" w:fill="auto"/>
          </w:tcPr>
          <w:p w:rsidR="00E10264" w:rsidRPr="00E10264" w:rsidRDefault="00E10264" w:rsidP="00E10264">
            <w:pPr>
              <w:bidi/>
              <w:spacing w:after="0" w:line="240" w:lineRule="auto"/>
              <w:rPr>
                <w:rFonts w:ascii="Arial" w:eastAsia="Times New Roman" w:hAnsi="Arial" w:cs="Times New Roman"/>
                <w:sz w:val="20"/>
                <w:szCs w:val="20"/>
                <w:lang w:val="en-GB"/>
              </w:rPr>
            </w:pPr>
            <w:r w:rsidRPr="00E10264">
              <w:rPr>
                <w:rFonts w:ascii="Arial" w:eastAsia="Times New Roman" w:hAnsi="Arial" w:cs="Times New Roman" w:hint="cs"/>
                <w:sz w:val="20"/>
                <w:szCs w:val="20"/>
                <w:rtl/>
                <w:lang w:val="en-GB"/>
              </w:rPr>
              <w:t xml:space="preserve">الدكتور زياد الرواضية </w:t>
            </w:r>
          </w:p>
        </w:tc>
        <w:tc>
          <w:tcPr>
            <w:tcW w:w="720" w:type="dxa"/>
            <w:shd w:val="clear" w:color="auto" w:fill="auto"/>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sz w:val="20"/>
                <w:szCs w:val="20"/>
                <w:lang w:val="en-GB" w:eastAsia="x-none"/>
              </w:rPr>
            </w:pPr>
            <w:r w:rsidRPr="00E10264">
              <w:rPr>
                <w:rFonts w:ascii="Simplified Arabic" w:eastAsia="Times New Roman" w:hAnsi="Simplified Arabic" w:cs="Simplified Arabic" w:hint="cs"/>
                <w:sz w:val="20"/>
                <w:szCs w:val="20"/>
                <w:rtl/>
                <w:lang w:val="en-GB" w:eastAsia="x-none"/>
              </w:rPr>
              <w:t>3+4</w:t>
            </w:r>
          </w:p>
        </w:tc>
        <w:tc>
          <w:tcPr>
            <w:tcW w:w="4572" w:type="dxa"/>
            <w:shd w:val="clear" w:color="auto" w:fill="auto"/>
          </w:tcPr>
          <w:p w:rsidR="00E10264" w:rsidRPr="00E10264" w:rsidRDefault="00E10264" w:rsidP="00E10264">
            <w:pPr>
              <w:keepNext/>
              <w:tabs>
                <w:tab w:val="left" w:pos="576"/>
                <w:tab w:val="left" w:pos="1152"/>
                <w:tab w:val="left" w:pos="1728"/>
                <w:tab w:val="left" w:pos="2304"/>
              </w:tabs>
              <w:bidi/>
              <w:spacing w:before="40" w:after="40" w:line="240" w:lineRule="auto"/>
              <w:rPr>
                <w:rFonts w:ascii="Times New Roman" w:eastAsia="Times New Roman" w:hAnsi="Times New Roman" w:cs="Simplified Arabic"/>
                <w:b/>
                <w:bCs/>
                <w:color w:val="548DD4"/>
                <w:sz w:val="20"/>
                <w:szCs w:val="20"/>
                <w:rtl/>
                <w:lang w:val="en-GB" w:eastAsia="x-none"/>
              </w:rPr>
            </w:pPr>
            <w:r w:rsidRPr="00E10264">
              <w:rPr>
                <w:rFonts w:ascii="Times New Roman" w:eastAsia="Times New Roman" w:hAnsi="Times New Roman" w:cs="Simplified Arabic" w:hint="cs"/>
                <w:b/>
                <w:bCs/>
                <w:color w:val="548DD4"/>
                <w:sz w:val="20"/>
                <w:szCs w:val="20"/>
                <w:rtl/>
                <w:lang w:val="en-GB" w:eastAsia="x-none"/>
              </w:rPr>
              <w:t>آليات البحث عن خطوط الطيران العاملة على الوجهات التي يقصدها المسافرون</w:t>
            </w:r>
          </w:p>
          <w:p w:rsidR="00E10264" w:rsidRPr="00E10264" w:rsidRDefault="00E10264" w:rsidP="00E10264">
            <w:pPr>
              <w:numPr>
                <w:ilvl w:val="0"/>
                <w:numId w:val="5"/>
              </w:numPr>
              <w:tabs>
                <w:tab w:val="left" w:pos="651"/>
              </w:tabs>
              <w:bidi/>
              <w:spacing w:after="0" w:line="240" w:lineRule="auto"/>
              <w:ind w:left="368" w:right="180"/>
              <w:jc w:val="lowKashida"/>
              <w:rPr>
                <w:rFonts w:ascii="Times New Roman" w:eastAsia="Times New Roman" w:hAnsi="Times New Roman" w:cs="Simplified Arabic" w:hint="cs"/>
                <w:color w:val="548DD4"/>
                <w:sz w:val="20"/>
                <w:szCs w:val="20"/>
                <w:lang w:val="en-GB" w:bidi="ar-JO"/>
              </w:rPr>
            </w:pPr>
            <w:r w:rsidRPr="00E10264">
              <w:rPr>
                <w:rFonts w:ascii="Times New Roman" w:eastAsia="Times New Roman" w:hAnsi="Times New Roman" w:cs="Simplified Arabic" w:hint="cs"/>
                <w:color w:val="548DD4"/>
                <w:sz w:val="20"/>
                <w:szCs w:val="20"/>
                <w:rtl/>
                <w:lang w:val="en-GB" w:bidi="ar-JO"/>
              </w:rPr>
              <w:t>دراسة متطلبات البحث عن خطوط الطيران العاملة (مثل معرفة رموز المدن، رموز شركات الطيران، الإختصارات المتبعة في كتابة الأشهر).</w:t>
            </w:r>
          </w:p>
          <w:p w:rsidR="00E10264" w:rsidRPr="00E10264" w:rsidRDefault="00E10264" w:rsidP="00E10264">
            <w:pPr>
              <w:numPr>
                <w:ilvl w:val="0"/>
                <w:numId w:val="5"/>
              </w:numPr>
              <w:tabs>
                <w:tab w:val="left" w:pos="651"/>
              </w:tabs>
              <w:bidi/>
              <w:spacing w:after="0" w:line="240" w:lineRule="auto"/>
              <w:ind w:left="368" w:right="180"/>
              <w:jc w:val="lowKashida"/>
              <w:rPr>
                <w:rFonts w:ascii="Times New Roman" w:eastAsia="Times New Roman" w:hAnsi="Times New Roman" w:cs="Simplified Arabic" w:hint="cs"/>
                <w:color w:val="548DD4"/>
                <w:sz w:val="20"/>
                <w:szCs w:val="20"/>
                <w:lang w:val="en-GB" w:bidi="ar-JO"/>
              </w:rPr>
            </w:pPr>
            <w:r w:rsidRPr="00E10264">
              <w:rPr>
                <w:rFonts w:ascii="Times New Roman" w:eastAsia="Times New Roman" w:hAnsi="Times New Roman" w:cs="Simplified Arabic" w:hint="cs"/>
                <w:color w:val="548DD4"/>
                <w:sz w:val="20"/>
                <w:szCs w:val="20"/>
                <w:rtl/>
                <w:lang w:val="en-GB" w:bidi="ar-JO"/>
              </w:rPr>
              <w:t>التعرف إلى الأوامر المستخدمة في البحث الرحلات الجوية بين الوجهات، وكيفية البحث عن رحلات الإياب.</w:t>
            </w:r>
          </w:p>
          <w:p w:rsidR="00E10264" w:rsidRPr="00E10264" w:rsidRDefault="00E10264" w:rsidP="00E10264">
            <w:pPr>
              <w:numPr>
                <w:ilvl w:val="0"/>
                <w:numId w:val="5"/>
              </w:numPr>
              <w:tabs>
                <w:tab w:val="left" w:pos="651"/>
              </w:tabs>
              <w:bidi/>
              <w:spacing w:after="0" w:line="240" w:lineRule="auto"/>
              <w:ind w:left="368" w:right="180"/>
              <w:jc w:val="lowKashida"/>
              <w:rPr>
                <w:rFonts w:ascii="Times New Roman" w:eastAsia="Times New Roman" w:hAnsi="Times New Roman" w:cs="Simplified Arabic" w:hint="cs"/>
                <w:color w:val="548DD4"/>
                <w:sz w:val="20"/>
                <w:szCs w:val="20"/>
                <w:lang w:val="en-GB" w:bidi="ar-JO"/>
              </w:rPr>
            </w:pPr>
            <w:r w:rsidRPr="00E10264">
              <w:rPr>
                <w:rFonts w:ascii="Times New Roman" w:eastAsia="Times New Roman" w:hAnsi="Times New Roman" w:cs="Simplified Arabic" w:hint="cs"/>
                <w:color w:val="548DD4"/>
                <w:sz w:val="20"/>
                <w:szCs w:val="20"/>
                <w:rtl/>
                <w:lang w:val="en-GB" w:bidi="ar-JO"/>
              </w:rPr>
              <w:t>تمكين الطلبة من قراءة نتائج البحث عن الرحلات والتمييز بين الدرجات الموجودة، والتمييز بين الرحلات المباشرة وغير المباشرة.</w:t>
            </w:r>
          </w:p>
          <w:p w:rsidR="00E10264" w:rsidRPr="00E10264" w:rsidRDefault="00E10264" w:rsidP="00E10264">
            <w:pPr>
              <w:numPr>
                <w:ilvl w:val="0"/>
                <w:numId w:val="5"/>
              </w:numPr>
              <w:tabs>
                <w:tab w:val="left" w:pos="651"/>
              </w:tabs>
              <w:bidi/>
              <w:spacing w:after="0" w:line="240" w:lineRule="auto"/>
              <w:ind w:left="368" w:right="180"/>
              <w:jc w:val="lowKashida"/>
              <w:rPr>
                <w:rFonts w:ascii="Times New Roman" w:eastAsia="Times New Roman" w:hAnsi="Times New Roman" w:cs="Simplified Arabic"/>
                <w:color w:val="548DD4"/>
                <w:sz w:val="20"/>
                <w:szCs w:val="20"/>
                <w:lang w:val="en-GB" w:bidi="ar-JO"/>
              </w:rPr>
            </w:pPr>
            <w:r w:rsidRPr="00E10264">
              <w:rPr>
                <w:rFonts w:ascii="Times New Roman" w:eastAsia="Times New Roman" w:hAnsi="Times New Roman" w:cs="Simplified Arabic" w:hint="cs"/>
                <w:color w:val="548DD4"/>
                <w:sz w:val="20"/>
                <w:szCs w:val="20"/>
                <w:rtl/>
                <w:lang w:val="en-GB" w:bidi="ar-JO"/>
              </w:rPr>
              <w:t>التعرف على الرحلات القائمة على مبدأ الترميز المشترك بين شركات الطيران.</w:t>
            </w:r>
          </w:p>
        </w:tc>
      </w:tr>
      <w:tr w:rsidR="00E10264" w:rsidRPr="00E10264" w:rsidTr="00E628A9">
        <w:trPr>
          <w:trHeight w:val="223"/>
        </w:trPr>
        <w:tc>
          <w:tcPr>
            <w:tcW w:w="1008" w:type="dxa"/>
            <w:shd w:val="clear" w:color="auto" w:fill="auto"/>
          </w:tcPr>
          <w:p w:rsidR="00E10264" w:rsidRPr="00E10264" w:rsidRDefault="00E10264" w:rsidP="00E10264">
            <w:pPr>
              <w:spacing w:after="0" w:line="240" w:lineRule="auto"/>
              <w:rPr>
                <w:rFonts w:ascii="Arial" w:eastAsia="Times New Roman" w:hAnsi="Arial" w:cs="Times New Roman"/>
                <w:sz w:val="20"/>
                <w:szCs w:val="20"/>
                <w:lang w:val="en-GB"/>
              </w:rPr>
            </w:pPr>
            <w:r w:rsidRPr="00E10264">
              <w:rPr>
                <w:rFonts w:ascii="Arial" w:eastAsia="Times New Roman" w:hAnsi="Arial" w:cs="Times New Roman" w:hint="cs"/>
                <w:sz w:val="20"/>
                <w:szCs w:val="20"/>
                <w:rtl/>
                <w:lang w:val="en-GB"/>
              </w:rPr>
              <w:t>إصدارت أنظمة الحجوزات الإلكترونية (سيبر)</w:t>
            </w:r>
          </w:p>
        </w:tc>
        <w:tc>
          <w:tcPr>
            <w:tcW w:w="1260" w:type="dxa"/>
            <w:shd w:val="clear" w:color="auto" w:fill="auto"/>
          </w:tcPr>
          <w:p w:rsidR="00E10264" w:rsidRPr="00E10264" w:rsidRDefault="00E10264" w:rsidP="00E10264">
            <w:pPr>
              <w:keepNext/>
              <w:numPr>
                <w:ilvl w:val="0"/>
                <w:numId w:val="3"/>
              </w:numPr>
              <w:tabs>
                <w:tab w:val="left" w:pos="210"/>
                <w:tab w:val="left" w:pos="576"/>
                <w:tab w:val="left" w:pos="1152"/>
                <w:tab w:val="left" w:pos="1728"/>
                <w:tab w:val="left" w:pos="2304"/>
              </w:tabs>
              <w:bidi/>
              <w:spacing w:before="40" w:after="40" w:line="240" w:lineRule="auto"/>
              <w:ind w:left="390"/>
              <w:rPr>
                <w:rFonts w:ascii="Simplified Arabic" w:eastAsia="Times New Roman" w:hAnsi="Simplified Arabic" w:cs="Simplified Arabic"/>
                <w:sz w:val="20"/>
                <w:szCs w:val="20"/>
                <w:lang w:val="en-GB" w:eastAsia="x-none"/>
              </w:rPr>
            </w:pPr>
            <w:r w:rsidRPr="00E10264">
              <w:rPr>
                <w:rFonts w:ascii="Simplified Arabic" w:eastAsia="Times New Roman" w:hAnsi="Simplified Arabic" w:cs="Simplified Arabic" w:hint="cs"/>
                <w:sz w:val="20"/>
                <w:szCs w:val="20"/>
                <w:rtl/>
                <w:lang w:val="en-GB" w:eastAsia="x-none"/>
              </w:rPr>
              <w:t>الإمتحانات المختلفة.</w:t>
            </w:r>
          </w:p>
          <w:p w:rsidR="00E10264" w:rsidRPr="00E10264" w:rsidRDefault="00E10264" w:rsidP="00E10264">
            <w:pPr>
              <w:keepNext/>
              <w:numPr>
                <w:ilvl w:val="0"/>
                <w:numId w:val="3"/>
              </w:numPr>
              <w:tabs>
                <w:tab w:val="left" w:pos="210"/>
                <w:tab w:val="left" w:pos="576"/>
                <w:tab w:val="left" w:pos="1152"/>
                <w:tab w:val="left" w:pos="1728"/>
                <w:tab w:val="left" w:pos="2304"/>
              </w:tabs>
              <w:bidi/>
              <w:spacing w:before="40" w:after="40" w:line="240" w:lineRule="auto"/>
              <w:ind w:left="390"/>
              <w:rPr>
                <w:rFonts w:ascii="Simplified Arabic" w:eastAsia="Times New Roman" w:hAnsi="Simplified Arabic" w:cs="Simplified Arabic" w:hint="cs"/>
                <w:sz w:val="20"/>
                <w:szCs w:val="20"/>
                <w:rtl/>
                <w:lang w:val="en-GB" w:eastAsia="x-none"/>
              </w:rPr>
            </w:pPr>
            <w:r w:rsidRPr="00E10264">
              <w:rPr>
                <w:rFonts w:ascii="Simplified Arabic" w:eastAsia="Times New Roman" w:hAnsi="Simplified Arabic" w:cs="Simplified Arabic" w:hint="cs"/>
                <w:sz w:val="20"/>
                <w:szCs w:val="20"/>
                <w:rtl/>
                <w:lang w:val="en-GB" w:eastAsia="x-none"/>
              </w:rPr>
              <w:t xml:space="preserve">واجبات واختبارات عملية </w:t>
            </w:r>
          </w:p>
        </w:tc>
        <w:tc>
          <w:tcPr>
            <w:tcW w:w="1080" w:type="dxa"/>
            <w:shd w:val="clear" w:color="auto" w:fill="auto"/>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sz w:val="20"/>
                <w:szCs w:val="20"/>
                <w:lang w:val="en-GB" w:eastAsia="x-none"/>
              </w:rPr>
            </w:pPr>
            <w:r w:rsidRPr="00E10264">
              <w:rPr>
                <w:rFonts w:ascii="Simplified Arabic" w:eastAsia="Times New Roman" w:hAnsi="Simplified Arabic" w:cs="Simplified Arabic" w:hint="cs"/>
                <w:sz w:val="20"/>
                <w:szCs w:val="20"/>
                <w:rtl/>
                <w:lang w:val="en-GB" w:eastAsia="x-none"/>
              </w:rPr>
              <w:t>1+2+3</w:t>
            </w:r>
          </w:p>
        </w:tc>
        <w:tc>
          <w:tcPr>
            <w:tcW w:w="990" w:type="dxa"/>
            <w:shd w:val="clear" w:color="auto" w:fill="auto"/>
          </w:tcPr>
          <w:p w:rsidR="00E10264" w:rsidRPr="00E10264" w:rsidRDefault="00E10264" w:rsidP="00E10264">
            <w:pPr>
              <w:bidi/>
              <w:spacing w:after="0" w:line="240" w:lineRule="auto"/>
              <w:rPr>
                <w:rFonts w:ascii="Arial" w:eastAsia="Times New Roman" w:hAnsi="Arial" w:cs="Times New Roman"/>
                <w:sz w:val="20"/>
                <w:szCs w:val="20"/>
                <w:lang w:val="en-GB"/>
              </w:rPr>
            </w:pPr>
            <w:r w:rsidRPr="00E10264">
              <w:rPr>
                <w:rFonts w:ascii="Arial" w:eastAsia="Times New Roman" w:hAnsi="Arial" w:cs="Times New Roman" w:hint="cs"/>
                <w:sz w:val="20"/>
                <w:szCs w:val="20"/>
                <w:rtl/>
                <w:lang w:val="en-GB"/>
              </w:rPr>
              <w:t xml:space="preserve">الدكتور زياد الرواضية </w:t>
            </w:r>
          </w:p>
        </w:tc>
        <w:tc>
          <w:tcPr>
            <w:tcW w:w="720" w:type="dxa"/>
            <w:shd w:val="clear" w:color="auto" w:fill="auto"/>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sz w:val="20"/>
                <w:szCs w:val="20"/>
                <w:lang w:val="en-GB" w:eastAsia="x-none"/>
              </w:rPr>
            </w:pPr>
            <w:r w:rsidRPr="00E10264">
              <w:rPr>
                <w:rFonts w:ascii="Simplified Arabic" w:eastAsia="Times New Roman" w:hAnsi="Simplified Arabic" w:cs="Simplified Arabic" w:hint="cs"/>
                <w:sz w:val="20"/>
                <w:szCs w:val="20"/>
                <w:rtl/>
                <w:lang w:val="en-GB" w:eastAsia="x-none"/>
              </w:rPr>
              <w:t>5+6</w:t>
            </w:r>
          </w:p>
        </w:tc>
        <w:tc>
          <w:tcPr>
            <w:tcW w:w="4572" w:type="dxa"/>
            <w:shd w:val="clear" w:color="auto" w:fill="auto"/>
          </w:tcPr>
          <w:p w:rsidR="00E10264" w:rsidRPr="00E10264" w:rsidRDefault="00E10264" w:rsidP="00E10264">
            <w:pPr>
              <w:keepNext/>
              <w:tabs>
                <w:tab w:val="left" w:pos="576"/>
                <w:tab w:val="left" w:pos="1152"/>
                <w:tab w:val="left" w:pos="1728"/>
                <w:tab w:val="left" w:pos="2304"/>
              </w:tabs>
              <w:bidi/>
              <w:spacing w:before="40" w:after="40" w:line="240" w:lineRule="auto"/>
              <w:rPr>
                <w:rFonts w:ascii="Times New Roman" w:eastAsia="Times New Roman" w:hAnsi="Times New Roman" w:cs="Simplified Arabic"/>
                <w:b/>
                <w:bCs/>
                <w:color w:val="548DD4"/>
                <w:sz w:val="20"/>
                <w:szCs w:val="20"/>
                <w:rtl/>
                <w:lang w:val="en-GB" w:eastAsia="x-none"/>
              </w:rPr>
            </w:pPr>
            <w:r w:rsidRPr="00E10264">
              <w:rPr>
                <w:rFonts w:ascii="Times New Roman" w:eastAsia="Times New Roman" w:hAnsi="Times New Roman" w:cs="Simplified Arabic" w:hint="cs"/>
                <w:b/>
                <w:bCs/>
                <w:color w:val="548DD4"/>
                <w:sz w:val="20"/>
                <w:szCs w:val="20"/>
                <w:rtl/>
                <w:lang w:val="en-GB" w:eastAsia="x-none"/>
              </w:rPr>
              <w:t>حجز المقاعد للمسافرين</w:t>
            </w:r>
          </w:p>
          <w:p w:rsidR="00E10264" w:rsidRPr="00E10264" w:rsidRDefault="00E10264" w:rsidP="00E10264">
            <w:pPr>
              <w:numPr>
                <w:ilvl w:val="0"/>
                <w:numId w:val="5"/>
              </w:numPr>
              <w:tabs>
                <w:tab w:val="left" w:pos="793"/>
              </w:tabs>
              <w:bidi/>
              <w:spacing w:after="0" w:line="240" w:lineRule="auto"/>
              <w:ind w:left="509" w:right="180"/>
              <w:jc w:val="lowKashida"/>
              <w:rPr>
                <w:rFonts w:ascii="Times New Roman" w:eastAsia="Times New Roman" w:hAnsi="Times New Roman" w:cs="Simplified Arabic" w:hint="cs"/>
                <w:color w:val="548DD4"/>
                <w:sz w:val="20"/>
                <w:szCs w:val="20"/>
                <w:lang w:val="en-GB" w:bidi="ar-JO"/>
              </w:rPr>
            </w:pPr>
            <w:r w:rsidRPr="00E10264">
              <w:rPr>
                <w:rFonts w:ascii="Times New Roman" w:eastAsia="Times New Roman" w:hAnsi="Times New Roman" w:cs="Simplified Arabic" w:hint="cs"/>
                <w:color w:val="548DD4"/>
                <w:sz w:val="20"/>
                <w:szCs w:val="20"/>
                <w:rtl/>
                <w:lang w:val="en-GB" w:bidi="ar-JO"/>
              </w:rPr>
              <w:t>الأوامر المستخدمة في حجز المقاعد للمسافرين.</w:t>
            </w:r>
          </w:p>
          <w:p w:rsidR="00E10264" w:rsidRPr="00E10264" w:rsidRDefault="00E10264" w:rsidP="00E10264">
            <w:pPr>
              <w:numPr>
                <w:ilvl w:val="0"/>
                <w:numId w:val="5"/>
              </w:numPr>
              <w:tabs>
                <w:tab w:val="left" w:pos="793"/>
              </w:tabs>
              <w:bidi/>
              <w:spacing w:after="0" w:line="240" w:lineRule="auto"/>
              <w:ind w:left="509" w:right="180"/>
              <w:jc w:val="lowKashida"/>
              <w:rPr>
                <w:rFonts w:ascii="Times New Roman" w:eastAsia="Times New Roman" w:hAnsi="Times New Roman" w:cs="Simplified Arabic" w:hint="cs"/>
                <w:color w:val="548DD4"/>
                <w:sz w:val="20"/>
                <w:szCs w:val="20"/>
                <w:lang w:val="en-GB" w:bidi="ar-JO"/>
              </w:rPr>
            </w:pPr>
            <w:r w:rsidRPr="00E10264">
              <w:rPr>
                <w:rFonts w:ascii="Times New Roman" w:eastAsia="Times New Roman" w:hAnsi="Times New Roman" w:cs="Simplified Arabic" w:hint="cs"/>
                <w:color w:val="548DD4"/>
                <w:sz w:val="20"/>
                <w:szCs w:val="20"/>
                <w:rtl/>
                <w:lang w:val="en-GB" w:bidi="ar-JO"/>
              </w:rPr>
              <w:t>كيفية الحجز للرضيع.</w:t>
            </w:r>
          </w:p>
          <w:p w:rsidR="00E10264" w:rsidRPr="00E10264" w:rsidRDefault="00E10264" w:rsidP="00E10264">
            <w:pPr>
              <w:numPr>
                <w:ilvl w:val="0"/>
                <w:numId w:val="5"/>
              </w:numPr>
              <w:tabs>
                <w:tab w:val="left" w:pos="793"/>
              </w:tabs>
              <w:bidi/>
              <w:spacing w:after="0" w:line="240" w:lineRule="auto"/>
              <w:ind w:left="509" w:right="180"/>
              <w:jc w:val="lowKashida"/>
              <w:rPr>
                <w:rFonts w:ascii="Times New Roman" w:eastAsia="Times New Roman" w:hAnsi="Times New Roman" w:cs="Simplified Arabic" w:hint="cs"/>
                <w:color w:val="548DD4"/>
                <w:sz w:val="20"/>
                <w:szCs w:val="20"/>
                <w:lang w:val="en-GB" w:bidi="ar-JO"/>
              </w:rPr>
            </w:pPr>
            <w:r w:rsidRPr="00E10264">
              <w:rPr>
                <w:rFonts w:ascii="Times New Roman" w:eastAsia="Times New Roman" w:hAnsi="Times New Roman" w:cs="Simplified Arabic" w:hint="cs"/>
                <w:color w:val="548DD4"/>
                <w:sz w:val="20"/>
                <w:szCs w:val="20"/>
                <w:rtl/>
                <w:lang w:val="en-GB" w:bidi="ar-JO"/>
              </w:rPr>
              <w:t xml:space="preserve">تعلم آليات إضافة الرسائل الخاصة بطلبات المسافرين </w:t>
            </w:r>
            <w:r w:rsidRPr="00E10264">
              <w:rPr>
                <w:rFonts w:ascii="Times New Roman" w:eastAsia="Times New Roman" w:hAnsi="Times New Roman" w:cs="Simplified Arabic"/>
                <w:color w:val="548DD4"/>
                <w:sz w:val="20"/>
                <w:szCs w:val="20"/>
                <w:lang w:val="en-GB" w:bidi="ar-JO"/>
              </w:rPr>
              <w:t>(SSR &amp; OSI)</w:t>
            </w:r>
            <w:r w:rsidRPr="00E10264">
              <w:rPr>
                <w:rFonts w:ascii="Times New Roman" w:eastAsia="Times New Roman" w:hAnsi="Times New Roman" w:cs="Simplified Arabic" w:hint="cs"/>
                <w:color w:val="548DD4"/>
                <w:sz w:val="20"/>
                <w:szCs w:val="20"/>
                <w:rtl/>
                <w:lang w:val="en-GB" w:bidi="ar-JO"/>
              </w:rPr>
              <w:t>.</w:t>
            </w:r>
          </w:p>
          <w:p w:rsidR="00E10264" w:rsidRPr="00E10264" w:rsidRDefault="00E10264" w:rsidP="00E10264">
            <w:pPr>
              <w:numPr>
                <w:ilvl w:val="0"/>
                <w:numId w:val="5"/>
              </w:numPr>
              <w:tabs>
                <w:tab w:val="left" w:pos="793"/>
              </w:tabs>
              <w:bidi/>
              <w:spacing w:after="0" w:line="240" w:lineRule="auto"/>
              <w:ind w:left="509" w:right="180"/>
              <w:jc w:val="lowKashida"/>
              <w:rPr>
                <w:rFonts w:ascii="Times New Roman" w:eastAsia="Times New Roman" w:hAnsi="Times New Roman" w:cs="Simplified Arabic" w:hint="cs"/>
                <w:color w:val="548DD4"/>
                <w:sz w:val="20"/>
                <w:szCs w:val="20"/>
                <w:lang w:val="en-GB" w:bidi="ar-JO"/>
              </w:rPr>
            </w:pPr>
            <w:r w:rsidRPr="00E10264">
              <w:rPr>
                <w:rFonts w:ascii="Times New Roman" w:eastAsia="Times New Roman" w:hAnsi="Times New Roman" w:cs="Simplified Arabic" w:hint="cs"/>
                <w:color w:val="548DD4"/>
                <w:sz w:val="20"/>
                <w:szCs w:val="20"/>
                <w:rtl/>
                <w:lang w:val="en-GB" w:bidi="ar-JO"/>
              </w:rPr>
              <w:t>تعلم كيفية إضافة أسماء المسافرين للحجز، وأرقام هواتفهم، وأيميلاتهم، والملاحظات الخاصة، وحذفها أو إجراء تغييرات عليها.</w:t>
            </w:r>
          </w:p>
          <w:p w:rsidR="00E10264" w:rsidRPr="00E10264" w:rsidRDefault="00E10264" w:rsidP="00E10264">
            <w:pPr>
              <w:numPr>
                <w:ilvl w:val="0"/>
                <w:numId w:val="5"/>
              </w:numPr>
              <w:tabs>
                <w:tab w:val="left" w:pos="793"/>
              </w:tabs>
              <w:bidi/>
              <w:spacing w:after="0" w:line="240" w:lineRule="auto"/>
              <w:ind w:left="509" w:right="180"/>
              <w:jc w:val="lowKashida"/>
              <w:rPr>
                <w:rFonts w:ascii="Times New Roman" w:eastAsia="Times New Roman" w:hAnsi="Times New Roman" w:cs="Simplified Arabic" w:hint="cs"/>
                <w:color w:val="548DD4"/>
                <w:sz w:val="20"/>
                <w:szCs w:val="20"/>
                <w:lang w:val="en-GB" w:bidi="ar-JO"/>
              </w:rPr>
            </w:pPr>
            <w:r w:rsidRPr="00E10264">
              <w:rPr>
                <w:rFonts w:ascii="Times New Roman" w:eastAsia="Times New Roman" w:hAnsi="Times New Roman" w:cs="Simplified Arabic" w:hint="cs"/>
                <w:color w:val="548DD4"/>
                <w:sz w:val="20"/>
                <w:szCs w:val="20"/>
                <w:rtl/>
                <w:lang w:val="en-GB" w:bidi="ar-JO"/>
              </w:rPr>
              <w:t>تعلم كيفية إغلاق الحجز وآليات البحث عن سجل المسافر.</w:t>
            </w:r>
          </w:p>
          <w:p w:rsidR="00E10264" w:rsidRPr="00E10264" w:rsidRDefault="00E10264" w:rsidP="00E10264">
            <w:pPr>
              <w:numPr>
                <w:ilvl w:val="0"/>
                <w:numId w:val="5"/>
              </w:numPr>
              <w:tabs>
                <w:tab w:val="left" w:pos="793"/>
              </w:tabs>
              <w:bidi/>
              <w:spacing w:after="0" w:line="240" w:lineRule="auto"/>
              <w:ind w:left="509" w:right="180"/>
              <w:jc w:val="lowKashida"/>
              <w:rPr>
                <w:rFonts w:ascii="Times New Roman" w:eastAsia="Times New Roman" w:hAnsi="Times New Roman" w:cs="Simplified Arabic"/>
                <w:color w:val="548DD4"/>
                <w:sz w:val="20"/>
                <w:szCs w:val="20"/>
                <w:rtl/>
                <w:lang w:val="en-GB" w:bidi="ar-JO"/>
              </w:rPr>
            </w:pPr>
            <w:r w:rsidRPr="00E10264">
              <w:rPr>
                <w:rFonts w:ascii="Times New Roman" w:eastAsia="Times New Roman" w:hAnsi="Times New Roman" w:cs="Simplified Arabic" w:hint="cs"/>
                <w:color w:val="548DD4"/>
                <w:sz w:val="20"/>
                <w:szCs w:val="20"/>
                <w:rtl/>
                <w:lang w:val="en-GB" w:bidi="ar-JO"/>
              </w:rPr>
              <w:t>كيفية إلغاء الحجز.</w:t>
            </w:r>
          </w:p>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p>
        </w:tc>
      </w:tr>
    </w:tbl>
    <w:p w:rsidR="00E10264" w:rsidRPr="00E10264" w:rsidRDefault="00E10264" w:rsidP="00E10264">
      <w:pPr>
        <w:spacing w:after="0" w:line="240" w:lineRule="auto"/>
        <w:rPr>
          <w:rFonts w:ascii="Arial" w:eastAsia="Times New Roman" w:hAnsi="Arial" w:cs="Times New Roman"/>
          <w:sz w:val="20"/>
          <w:szCs w:val="24"/>
          <w:lang w:val="en-GB"/>
        </w:rPr>
      </w:pPr>
      <w:r w:rsidRPr="00E10264">
        <w:rPr>
          <w:rFonts w:ascii="Arial" w:eastAsia="Times New Roman" w:hAnsi="Arial" w:cs="Times New Roman"/>
          <w:sz w:val="20"/>
          <w:szCs w:val="24"/>
          <w:lang w:val="en-GB"/>
        </w:rPr>
        <w:lastRenderedPageBreak/>
        <w:br w:type="page"/>
      </w:r>
    </w:p>
    <w:tbl>
      <w:tblPr>
        <w:tblpPr w:leftFromText="180" w:rightFromText="180" w:vertAnchor="text" w:horzAnchor="margin" w:tblpXSpec="center" w:tblpY="33"/>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260"/>
        <w:gridCol w:w="1080"/>
        <w:gridCol w:w="990"/>
        <w:gridCol w:w="720"/>
        <w:gridCol w:w="4572"/>
      </w:tblGrid>
      <w:tr w:rsidR="00E10264" w:rsidRPr="00E10264" w:rsidTr="00E628A9">
        <w:trPr>
          <w:trHeight w:val="223"/>
        </w:trPr>
        <w:tc>
          <w:tcPr>
            <w:tcW w:w="1008" w:type="dxa"/>
            <w:shd w:val="clear" w:color="auto" w:fill="auto"/>
          </w:tcPr>
          <w:p w:rsidR="00E10264" w:rsidRPr="00E10264" w:rsidRDefault="00E10264" w:rsidP="00E10264">
            <w:pPr>
              <w:spacing w:after="0" w:line="240" w:lineRule="auto"/>
              <w:rPr>
                <w:rFonts w:ascii="Arial" w:eastAsia="Times New Roman" w:hAnsi="Arial" w:cs="Times New Roman"/>
                <w:sz w:val="20"/>
                <w:szCs w:val="20"/>
                <w:lang w:val="en-GB"/>
              </w:rPr>
            </w:pPr>
            <w:r w:rsidRPr="00E10264">
              <w:rPr>
                <w:rFonts w:ascii="Arial" w:eastAsia="Times New Roman" w:hAnsi="Arial" w:cs="Times New Roman" w:hint="cs"/>
                <w:sz w:val="20"/>
                <w:szCs w:val="20"/>
                <w:rtl/>
                <w:lang w:val="en-GB"/>
              </w:rPr>
              <w:lastRenderedPageBreak/>
              <w:t>إصدارت أنظمة الحجوزات الإلكترونية (سيبر)</w:t>
            </w:r>
          </w:p>
        </w:tc>
        <w:tc>
          <w:tcPr>
            <w:tcW w:w="1260" w:type="dxa"/>
            <w:shd w:val="clear" w:color="auto" w:fill="auto"/>
          </w:tcPr>
          <w:p w:rsidR="00E10264" w:rsidRPr="00E10264" w:rsidRDefault="00E10264" w:rsidP="00E10264">
            <w:pPr>
              <w:keepNext/>
              <w:numPr>
                <w:ilvl w:val="0"/>
                <w:numId w:val="3"/>
              </w:numPr>
              <w:tabs>
                <w:tab w:val="left" w:pos="210"/>
                <w:tab w:val="left" w:pos="576"/>
                <w:tab w:val="left" w:pos="1152"/>
                <w:tab w:val="left" w:pos="1728"/>
                <w:tab w:val="left" w:pos="2304"/>
              </w:tabs>
              <w:bidi/>
              <w:spacing w:before="40" w:after="40" w:line="240" w:lineRule="auto"/>
              <w:ind w:left="390"/>
              <w:rPr>
                <w:rFonts w:ascii="Simplified Arabic" w:eastAsia="Times New Roman" w:hAnsi="Simplified Arabic" w:cs="Simplified Arabic"/>
                <w:sz w:val="20"/>
                <w:szCs w:val="20"/>
                <w:lang w:val="en-GB" w:eastAsia="x-none"/>
              </w:rPr>
            </w:pPr>
            <w:r w:rsidRPr="00E10264">
              <w:rPr>
                <w:rFonts w:ascii="Simplified Arabic" w:eastAsia="Times New Roman" w:hAnsi="Simplified Arabic" w:cs="Simplified Arabic" w:hint="cs"/>
                <w:sz w:val="20"/>
                <w:szCs w:val="20"/>
                <w:rtl/>
                <w:lang w:val="en-GB" w:eastAsia="x-none"/>
              </w:rPr>
              <w:t>الإمتحانات المختلفة.</w:t>
            </w:r>
          </w:p>
          <w:p w:rsidR="00E10264" w:rsidRPr="00E10264" w:rsidRDefault="00E10264" w:rsidP="00E10264">
            <w:pPr>
              <w:keepNext/>
              <w:numPr>
                <w:ilvl w:val="0"/>
                <w:numId w:val="3"/>
              </w:numPr>
              <w:tabs>
                <w:tab w:val="left" w:pos="210"/>
                <w:tab w:val="left" w:pos="576"/>
                <w:tab w:val="left" w:pos="1152"/>
                <w:tab w:val="left" w:pos="1728"/>
                <w:tab w:val="left" w:pos="2304"/>
              </w:tabs>
              <w:bidi/>
              <w:spacing w:before="40" w:after="40" w:line="240" w:lineRule="auto"/>
              <w:ind w:left="390"/>
              <w:rPr>
                <w:rFonts w:ascii="Simplified Arabic" w:eastAsia="Times New Roman" w:hAnsi="Simplified Arabic" w:cs="Simplified Arabic"/>
                <w:sz w:val="20"/>
                <w:szCs w:val="20"/>
                <w:lang w:val="en-GB" w:eastAsia="x-none"/>
              </w:rPr>
            </w:pPr>
            <w:r w:rsidRPr="00E10264">
              <w:rPr>
                <w:rFonts w:ascii="Simplified Arabic" w:eastAsia="Times New Roman" w:hAnsi="Simplified Arabic" w:cs="Simplified Arabic" w:hint="cs"/>
                <w:sz w:val="20"/>
                <w:szCs w:val="20"/>
                <w:rtl/>
                <w:lang w:val="en-GB" w:eastAsia="x-none"/>
              </w:rPr>
              <w:t>واجبات واختبارات عملية</w:t>
            </w:r>
          </w:p>
        </w:tc>
        <w:tc>
          <w:tcPr>
            <w:tcW w:w="1080" w:type="dxa"/>
            <w:shd w:val="clear" w:color="auto" w:fill="auto"/>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sz w:val="20"/>
                <w:szCs w:val="20"/>
                <w:lang w:val="en-GB" w:eastAsia="x-none"/>
              </w:rPr>
            </w:pPr>
            <w:r w:rsidRPr="00E10264">
              <w:rPr>
                <w:rFonts w:ascii="Simplified Arabic" w:eastAsia="Times New Roman" w:hAnsi="Simplified Arabic" w:cs="Simplified Arabic" w:hint="cs"/>
                <w:sz w:val="20"/>
                <w:szCs w:val="20"/>
                <w:rtl/>
                <w:lang w:val="en-GB" w:eastAsia="x-none"/>
              </w:rPr>
              <w:t>3+4 +5 + 6</w:t>
            </w:r>
          </w:p>
        </w:tc>
        <w:tc>
          <w:tcPr>
            <w:tcW w:w="990" w:type="dxa"/>
            <w:shd w:val="clear" w:color="auto" w:fill="auto"/>
          </w:tcPr>
          <w:p w:rsidR="00E10264" w:rsidRPr="00E10264" w:rsidRDefault="00E10264" w:rsidP="00E10264">
            <w:pPr>
              <w:bidi/>
              <w:spacing w:after="0" w:line="240" w:lineRule="auto"/>
              <w:rPr>
                <w:rFonts w:ascii="Arial" w:eastAsia="Times New Roman" w:hAnsi="Arial" w:cs="Times New Roman"/>
                <w:sz w:val="20"/>
                <w:szCs w:val="20"/>
                <w:lang w:val="en-GB"/>
              </w:rPr>
            </w:pPr>
            <w:r w:rsidRPr="00E10264">
              <w:rPr>
                <w:rFonts w:ascii="Arial" w:eastAsia="Times New Roman" w:hAnsi="Arial" w:cs="Times New Roman" w:hint="cs"/>
                <w:sz w:val="20"/>
                <w:szCs w:val="20"/>
                <w:rtl/>
                <w:lang w:val="en-GB"/>
              </w:rPr>
              <w:t xml:space="preserve">الدكتور زياد الرواضية </w:t>
            </w:r>
          </w:p>
        </w:tc>
        <w:tc>
          <w:tcPr>
            <w:tcW w:w="720" w:type="dxa"/>
            <w:shd w:val="clear" w:color="auto" w:fill="auto"/>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sz w:val="20"/>
                <w:szCs w:val="20"/>
                <w:lang w:val="en-GB" w:eastAsia="x-none"/>
              </w:rPr>
            </w:pPr>
            <w:r w:rsidRPr="00E10264">
              <w:rPr>
                <w:rFonts w:ascii="Simplified Arabic" w:eastAsia="Times New Roman" w:hAnsi="Simplified Arabic" w:cs="Simplified Arabic" w:hint="cs"/>
                <w:sz w:val="20"/>
                <w:szCs w:val="20"/>
                <w:rtl/>
                <w:lang w:val="en-GB" w:eastAsia="x-none"/>
              </w:rPr>
              <w:t>7+8</w:t>
            </w:r>
            <w:r w:rsidRPr="00E10264">
              <w:rPr>
                <w:rFonts w:ascii="Simplified Arabic" w:eastAsia="Times New Roman" w:hAnsi="Simplified Arabic" w:cs="Simplified Arabic"/>
                <w:sz w:val="20"/>
                <w:szCs w:val="20"/>
                <w:lang w:val="en-GB" w:eastAsia="x-none"/>
              </w:rPr>
              <w:t xml:space="preserve"> </w:t>
            </w:r>
          </w:p>
        </w:tc>
        <w:tc>
          <w:tcPr>
            <w:tcW w:w="4572" w:type="dxa"/>
            <w:shd w:val="clear" w:color="auto" w:fill="auto"/>
          </w:tcPr>
          <w:p w:rsidR="00E10264" w:rsidRPr="00E10264" w:rsidRDefault="00E10264" w:rsidP="00E10264">
            <w:pPr>
              <w:keepNext/>
              <w:tabs>
                <w:tab w:val="left" w:pos="576"/>
                <w:tab w:val="left" w:pos="1152"/>
                <w:tab w:val="left" w:pos="1728"/>
                <w:tab w:val="left" w:pos="2304"/>
              </w:tabs>
              <w:bidi/>
              <w:spacing w:before="40" w:after="40" w:line="240" w:lineRule="auto"/>
              <w:rPr>
                <w:rFonts w:ascii="Times New Roman" w:eastAsia="Times New Roman" w:hAnsi="Times New Roman" w:cs="Simplified Arabic"/>
                <w:b/>
                <w:bCs/>
                <w:color w:val="548DD4"/>
                <w:sz w:val="20"/>
                <w:szCs w:val="20"/>
                <w:rtl/>
                <w:lang w:val="en-GB" w:eastAsia="x-none"/>
              </w:rPr>
            </w:pPr>
            <w:r w:rsidRPr="00E10264">
              <w:rPr>
                <w:rFonts w:ascii="Times New Roman" w:eastAsia="Times New Roman" w:hAnsi="Times New Roman" w:cs="Simplified Arabic" w:hint="cs"/>
                <w:b/>
                <w:bCs/>
                <w:color w:val="548DD4"/>
                <w:sz w:val="20"/>
                <w:szCs w:val="20"/>
                <w:rtl/>
                <w:lang w:val="en-GB" w:eastAsia="x-none"/>
              </w:rPr>
              <w:t>المسافرون</w:t>
            </w:r>
            <w:r w:rsidRPr="00E10264">
              <w:rPr>
                <w:rFonts w:ascii="Times New Roman" w:eastAsia="Times New Roman" w:hAnsi="Times New Roman" w:cs="Simplified Arabic" w:hint="cs"/>
                <w:color w:val="548DD4"/>
                <w:sz w:val="20"/>
                <w:szCs w:val="20"/>
                <w:rtl/>
                <w:lang w:val="en-GB" w:eastAsia="x-none" w:bidi="ar-JO"/>
              </w:rPr>
              <w:t xml:space="preserve"> </w:t>
            </w:r>
            <w:r w:rsidRPr="00E10264">
              <w:rPr>
                <w:rFonts w:ascii="Times New Roman" w:eastAsia="Times New Roman" w:hAnsi="Times New Roman" w:cs="Simplified Arabic"/>
                <w:b/>
                <w:bCs/>
                <w:color w:val="548DD4"/>
                <w:sz w:val="20"/>
                <w:szCs w:val="20"/>
                <w:rtl/>
                <w:lang w:val="en-GB" w:eastAsia="x-none"/>
              </w:rPr>
              <w:t xml:space="preserve"> </w:t>
            </w:r>
          </w:p>
          <w:p w:rsidR="00E10264" w:rsidRPr="00E10264" w:rsidRDefault="00E10264" w:rsidP="00E10264">
            <w:pPr>
              <w:numPr>
                <w:ilvl w:val="0"/>
                <w:numId w:val="5"/>
              </w:numPr>
              <w:tabs>
                <w:tab w:val="left" w:pos="793"/>
              </w:tabs>
              <w:bidi/>
              <w:spacing w:after="0" w:line="240" w:lineRule="auto"/>
              <w:ind w:left="509" w:right="180"/>
              <w:jc w:val="lowKashida"/>
              <w:rPr>
                <w:rFonts w:ascii="Times New Roman" w:eastAsia="Times New Roman" w:hAnsi="Times New Roman" w:cs="Simplified Arabic" w:hint="cs"/>
                <w:color w:val="548DD4"/>
                <w:sz w:val="20"/>
                <w:szCs w:val="20"/>
                <w:lang w:val="en-GB" w:bidi="ar-JO"/>
              </w:rPr>
            </w:pPr>
            <w:r w:rsidRPr="00E10264">
              <w:rPr>
                <w:rFonts w:ascii="Times New Roman" w:eastAsia="Times New Roman" w:hAnsi="Times New Roman" w:cs="Simplified Arabic" w:hint="cs"/>
                <w:color w:val="548DD4"/>
                <w:sz w:val="20"/>
                <w:szCs w:val="20"/>
                <w:rtl/>
                <w:lang w:val="en-GB" w:bidi="ar-JO"/>
              </w:rPr>
              <w:t>أنواع المسافرين.</w:t>
            </w:r>
          </w:p>
          <w:p w:rsidR="00E10264" w:rsidRPr="00E10264" w:rsidRDefault="00E10264" w:rsidP="00E10264">
            <w:pPr>
              <w:numPr>
                <w:ilvl w:val="0"/>
                <w:numId w:val="5"/>
              </w:numPr>
              <w:tabs>
                <w:tab w:val="left" w:pos="793"/>
              </w:tabs>
              <w:bidi/>
              <w:spacing w:after="0" w:line="240" w:lineRule="auto"/>
              <w:ind w:left="509" w:right="180"/>
              <w:jc w:val="lowKashida"/>
              <w:rPr>
                <w:rFonts w:ascii="Times New Roman" w:eastAsia="Times New Roman" w:hAnsi="Times New Roman" w:cs="Simplified Arabic" w:hint="cs"/>
                <w:color w:val="548DD4"/>
                <w:sz w:val="20"/>
                <w:szCs w:val="20"/>
                <w:lang w:val="en-GB" w:bidi="ar-JO"/>
              </w:rPr>
            </w:pPr>
            <w:r w:rsidRPr="00E10264">
              <w:rPr>
                <w:rFonts w:ascii="Times New Roman" w:eastAsia="Times New Roman" w:hAnsi="Times New Roman" w:cs="Simplified Arabic" w:hint="cs"/>
                <w:color w:val="548DD4"/>
                <w:sz w:val="20"/>
                <w:szCs w:val="20"/>
                <w:rtl/>
                <w:lang w:val="en-GB" w:bidi="ar-JO"/>
              </w:rPr>
              <w:t>كيفية تغيير نوع المسافر.</w:t>
            </w:r>
          </w:p>
          <w:p w:rsidR="00E10264" w:rsidRPr="00E10264" w:rsidRDefault="00E10264" w:rsidP="00E10264">
            <w:pPr>
              <w:numPr>
                <w:ilvl w:val="0"/>
                <w:numId w:val="5"/>
              </w:numPr>
              <w:tabs>
                <w:tab w:val="left" w:pos="793"/>
              </w:tabs>
              <w:bidi/>
              <w:spacing w:after="0" w:line="240" w:lineRule="auto"/>
              <w:ind w:left="509" w:right="180"/>
              <w:jc w:val="lowKashida"/>
              <w:rPr>
                <w:rFonts w:ascii="Times New Roman" w:eastAsia="Times New Roman" w:hAnsi="Times New Roman" w:cs="Simplified Arabic" w:hint="cs"/>
                <w:color w:val="548DD4"/>
                <w:sz w:val="20"/>
                <w:szCs w:val="20"/>
                <w:lang w:val="en-GB" w:bidi="ar-JO"/>
              </w:rPr>
            </w:pPr>
            <w:r w:rsidRPr="00E10264">
              <w:rPr>
                <w:rFonts w:ascii="Times New Roman" w:eastAsia="Times New Roman" w:hAnsi="Times New Roman" w:cs="Simplified Arabic" w:hint="cs"/>
                <w:color w:val="548DD4"/>
                <w:sz w:val="20"/>
                <w:szCs w:val="20"/>
                <w:rtl/>
                <w:lang w:val="en-GB" w:bidi="ar-JO"/>
              </w:rPr>
              <w:t>كيفية إضافة الطفل الرضيع للحجز وارسال رسالة لشركة الطيران بذلك.</w:t>
            </w:r>
          </w:p>
          <w:p w:rsidR="00E10264" w:rsidRPr="00E10264" w:rsidRDefault="00E10264" w:rsidP="00E10264">
            <w:pPr>
              <w:numPr>
                <w:ilvl w:val="0"/>
                <w:numId w:val="5"/>
              </w:numPr>
              <w:tabs>
                <w:tab w:val="left" w:pos="793"/>
              </w:tabs>
              <w:bidi/>
              <w:spacing w:after="0" w:line="240" w:lineRule="auto"/>
              <w:ind w:left="509" w:right="180"/>
              <w:jc w:val="lowKashida"/>
              <w:rPr>
                <w:rFonts w:ascii="Times New Roman" w:eastAsia="Times New Roman" w:hAnsi="Times New Roman" w:cs="Simplified Arabic" w:hint="cs"/>
                <w:color w:val="548DD4"/>
                <w:sz w:val="20"/>
                <w:szCs w:val="20"/>
                <w:lang w:val="en-GB" w:bidi="ar-JO"/>
              </w:rPr>
            </w:pPr>
            <w:r w:rsidRPr="00E10264">
              <w:rPr>
                <w:rFonts w:ascii="Times New Roman" w:eastAsia="Times New Roman" w:hAnsi="Times New Roman" w:cs="Simplified Arabic" w:hint="cs"/>
                <w:color w:val="548DD4"/>
                <w:sz w:val="20"/>
                <w:szCs w:val="20"/>
                <w:rtl/>
                <w:lang w:val="en-GB" w:bidi="ar-JO"/>
              </w:rPr>
              <w:t>التمميز بين شرائح التسعير تبعا لأنواع المسافرين في بعض شركات الطيران.</w:t>
            </w:r>
          </w:p>
          <w:p w:rsidR="00E10264" w:rsidRPr="00E10264" w:rsidRDefault="00E10264" w:rsidP="00E10264">
            <w:pPr>
              <w:numPr>
                <w:ilvl w:val="0"/>
                <w:numId w:val="5"/>
              </w:numPr>
              <w:tabs>
                <w:tab w:val="left" w:pos="793"/>
              </w:tabs>
              <w:bidi/>
              <w:spacing w:after="0" w:line="240" w:lineRule="auto"/>
              <w:ind w:left="509" w:right="180"/>
              <w:jc w:val="lowKashida"/>
              <w:rPr>
                <w:rFonts w:ascii="Times New Roman" w:eastAsia="Times New Roman" w:hAnsi="Times New Roman" w:cs="Simplified Arabic"/>
                <w:color w:val="548DD4"/>
                <w:sz w:val="20"/>
                <w:szCs w:val="20"/>
                <w:lang w:val="en-GB" w:bidi="ar-JO"/>
              </w:rPr>
            </w:pPr>
            <w:r w:rsidRPr="00E10264">
              <w:rPr>
                <w:rFonts w:ascii="Times New Roman" w:eastAsia="Times New Roman" w:hAnsi="Times New Roman" w:cs="Simplified Arabic" w:hint="cs"/>
                <w:color w:val="548DD4"/>
                <w:sz w:val="20"/>
                <w:szCs w:val="20"/>
                <w:rtl/>
                <w:lang w:val="en-GB" w:bidi="ar-JO"/>
              </w:rPr>
              <w:t>كيفية فصل مسافر عن الحجز.</w:t>
            </w:r>
          </w:p>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p>
        </w:tc>
      </w:tr>
      <w:tr w:rsidR="00E10264" w:rsidRPr="00E10264" w:rsidTr="00E628A9">
        <w:trPr>
          <w:trHeight w:val="223"/>
        </w:trPr>
        <w:tc>
          <w:tcPr>
            <w:tcW w:w="1008" w:type="dxa"/>
            <w:shd w:val="clear" w:color="auto" w:fill="auto"/>
          </w:tcPr>
          <w:p w:rsidR="00E10264" w:rsidRPr="00E10264" w:rsidRDefault="00E10264" w:rsidP="00E10264">
            <w:pPr>
              <w:spacing w:after="0" w:line="240" w:lineRule="auto"/>
              <w:rPr>
                <w:rFonts w:ascii="Arial" w:eastAsia="Times New Roman" w:hAnsi="Arial" w:cs="Times New Roman"/>
                <w:sz w:val="20"/>
                <w:szCs w:val="20"/>
                <w:lang w:val="en-GB"/>
              </w:rPr>
            </w:pPr>
            <w:r w:rsidRPr="00E10264">
              <w:rPr>
                <w:rFonts w:ascii="Arial" w:eastAsia="Times New Roman" w:hAnsi="Arial" w:cs="Times New Roman" w:hint="cs"/>
                <w:sz w:val="20"/>
                <w:szCs w:val="20"/>
                <w:rtl/>
                <w:lang w:val="en-GB"/>
              </w:rPr>
              <w:t>إصدارت أنظمة الحجوزات الإلكترونية (سيبر)</w:t>
            </w:r>
          </w:p>
        </w:tc>
        <w:tc>
          <w:tcPr>
            <w:tcW w:w="1260" w:type="dxa"/>
            <w:shd w:val="clear" w:color="auto" w:fill="auto"/>
          </w:tcPr>
          <w:p w:rsidR="00E10264" w:rsidRPr="00E10264" w:rsidRDefault="00E10264" w:rsidP="00E10264">
            <w:pPr>
              <w:keepNext/>
              <w:numPr>
                <w:ilvl w:val="0"/>
                <w:numId w:val="3"/>
              </w:numPr>
              <w:tabs>
                <w:tab w:val="left" w:pos="210"/>
                <w:tab w:val="left" w:pos="576"/>
                <w:tab w:val="left" w:pos="1152"/>
                <w:tab w:val="left" w:pos="1728"/>
                <w:tab w:val="left" w:pos="2304"/>
              </w:tabs>
              <w:bidi/>
              <w:spacing w:before="40" w:after="40" w:line="240" w:lineRule="auto"/>
              <w:ind w:left="390"/>
              <w:rPr>
                <w:rFonts w:ascii="Simplified Arabic" w:eastAsia="Times New Roman" w:hAnsi="Simplified Arabic" w:cs="Simplified Arabic"/>
                <w:sz w:val="20"/>
                <w:szCs w:val="20"/>
                <w:lang w:val="en-GB" w:eastAsia="x-none"/>
              </w:rPr>
            </w:pPr>
            <w:r w:rsidRPr="00E10264">
              <w:rPr>
                <w:rFonts w:ascii="Simplified Arabic" w:eastAsia="Times New Roman" w:hAnsi="Simplified Arabic" w:cs="Simplified Arabic" w:hint="cs"/>
                <w:sz w:val="20"/>
                <w:szCs w:val="20"/>
                <w:rtl/>
                <w:lang w:val="en-GB" w:eastAsia="x-none"/>
              </w:rPr>
              <w:t>الإمتحانات المختلفة.</w:t>
            </w:r>
          </w:p>
          <w:p w:rsidR="00E10264" w:rsidRPr="00E10264" w:rsidRDefault="00E10264" w:rsidP="00E10264">
            <w:pPr>
              <w:keepNext/>
              <w:numPr>
                <w:ilvl w:val="0"/>
                <w:numId w:val="3"/>
              </w:numPr>
              <w:tabs>
                <w:tab w:val="left" w:pos="210"/>
                <w:tab w:val="left" w:pos="576"/>
                <w:tab w:val="left" w:pos="1152"/>
                <w:tab w:val="left" w:pos="1728"/>
                <w:tab w:val="left" w:pos="2304"/>
              </w:tabs>
              <w:bidi/>
              <w:spacing w:before="40" w:after="40" w:line="240" w:lineRule="auto"/>
              <w:ind w:left="390"/>
              <w:rPr>
                <w:rFonts w:ascii="Simplified Arabic" w:eastAsia="Times New Roman" w:hAnsi="Simplified Arabic" w:cs="Simplified Arabic"/>
                <w:sz w:val="20"/>
                <w:szCs w:val="20"/>
                <w:lang w:val="en-GB" w:eastAsia="x-none"/>
              </w:rPr>
            </w:pPr>
            <w:r w:rsidRPr="00E10264">
              <w:rPr>
                <w:rFonts w:ascii="Simplified Arabic" w:eastAsia="Times New Roman" w:hAnsi="Simplified Arabic" w:cs="Simplified Arabic" w:hint="cs"/>
                <w:sz w:val="20"/>
                <w:szCs w:val="20"/>
                <w:rtl/>
                <w:lang w:val="en-GB" w:eastAsia="x-none"/>
              </w:rPr>
              <w:t>واجبات واختبارات عملية</w:t>
            </w:r>
          </w:p>
        </w:tc>
        <w:tc>
          <w:tcPr>
            <w:tcW w:w="1080" w:type="dxa"/>
            <w:shd w:val="clear" w:color="auto" w:fill="auto"/>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sz w:val="20"/>
                <w:szCs w:val="20"/>
                <w:lang w:val="en-GB" w:eastAsia="x-none"/>
              </w:rPr>
            </w:pPr>
            <w:r w:rsidRPr="00E10264">
              <w:rPr>
                <w:rFonts w:ascii="Simplified Arabic" w:eastAsia="Times New Roman" w:hAnsi="Simplified Arabic" w:cs="Simplified Arabic" w:hint="cs"/>
                <w:sz w:val="20"/>
                <w:szCs w:val="20"/>
                <w:rtl/>
                <w:lang w:val="en-GB" w:eastAsia="x-none"/>
              </w:rPr>
              <w:t>7+8</w:t>
            </w:r>
          </w:p>
        </w:tc>
        <w:tc>
          <w:tcPr>
            <w:tcW w:w="990" w:type="dxa"/>
            <w:shd w:val="clear" w:color="auto" w:fill="auto"/>
          </w:tcPr>
          <w:p w:rsidR="00E10264" w:rsidRPr="00E10264" w:rsidRDefault="00E10264" w:rsidP="00E10264">
            <w:pPr>
              <w:bidi/>
              <w:spacing w:after="0" w:line="240" w:lineRule="auto"/>
              <w:rPr>
                <w:rFonts w:ascii="Arial" w:eastAsia="Times New Roman" w:hAnsi="Arial" w:cs="Times New Roman"/>
                <w:sz w:val="20"/>
                <w:szCs w:val="20"/>
                <w:lang w:val="en-GB"/>
              </w:rPr>
            </w:pPr>
            <w:r w:rsidRPr="00E10264">
              <w:rPr>
                <w:rFonts w:ascii="Arial" w:eastAsia="Times New Roman" w:hAnsi="Arial" w:cs="Times New Roman" w:hint="cs"/>
                <w:sz w:val="20"/>
                <w:szCs w:val="20"/>
                <w:rtl/>
                <w:lang w:val="en-GB"/>
              </w:rPr>
              <w:t xml:space="preserve">الدكتور زياد الرواضية </w:t>
            </w:r>
          </w:p>
        </w:tc>
        <w:tc>
          <w:tcPr>
            <w:tcW w:w="720" w:type="dxa"/>
            <w:shd w:val="clear" w:color="auto" w:fill="auto"/>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sz w:val="20"/>
                <w:szCs w:val="20"/>
                <w:lang w:val="en-GB" w:eastAsia="x-none"/>
              </w:rPr>
            </w:pPr>
            <w:r w:rsidRPr="00E10264">
              <w:rPr>
                <w:rFonts w:ascii="Simplified Arabic" w:eastAsia="Times New Roman" w:hAnsi="Simplified Arabic" w:cs="Simplified Arabic" w:hint="cs"/>
                <w:sz w:val="20"/>
                <w:szCs w:val="20"/>
                <w:rtl/>
                <w:lang w:val="en-GB" w:eastAsia="x-none"/>
              </w:rPr>
              <w:t>9+10</w:t>
            </w:r>
            <w:r w:rsidRPr="00E10264">
              <w:rPr>
                <w:rFonts w:ascii="Simplified Arabic" w:eastAsia="Times New Roman" w:hAnsi="Simplified Arabic" w:cs="Simplified Arabic"/>
                <w:sz w:val="20"/>
                <w:szCs w:val="20"/>
                <w:lang w:val="en-GB" w:eastAsia="x-none"/>
              </w:rPr>
              <w:t xml:space="preserve"> </w:t>
            </w:r>
          </w:p>
        </w:tc>
        <w:tc>
          <w:tcPr>
            <w:tcW w:w="4572" w:type="dxa"/>
            <w:shd w:val="clear" w:color="auto" w:fill="auto"/>
          </w:tcPr>
          <w:p w:rsidR="00E10264" w:rsidRPr="00E10264" w:rsidRDefault="00E10264" w:rsidP="00E10264">
            <w:pPr>
              <w:keepNext/>
              <w:tabs>
                <w:tab w:val="left" w:pos="576"/>
                <w:tab w:val="left" w:pos="1152"/>
                <w:tab w:val="left" w:pos="1728"/>
                <w:tab w:val="left" w:pos="2304"/>
              </w:tabs>
              <w:bidi/>
              <w:spacing w:before="40" w:after="40" w:line="240" w:lineRule="auto"/>
              <w:rPr>
                <w:rFonts w:ascii="Times New Roman" w:eastAsia="Times New Roman" w:hAnsi="Times New Roman" w:cs="Simplified Arabic"/>
                <w:b/>
                <w:bCs/>
                <w:color w:val="548DD4"/>
                <w:sz w:val="20"/>
                <w:szCs w:val="20"/>
                <w:rtl/>
                <w:lang w:val="en-GB" w:eastAsia="x-none"/>
              </w:rPr>
            </w:pPr>
            <w:r w:rsidRPr="00E10264">
              <w:rPr>
                <w:rFonts w:ascii="Times New Roman" w:eastAsia="Times New Roman" w:hAnsi="Times New Roman" w:cs="Simplified Arabic" w:hint="cs"/>
                <w:b/>
                <w:bCs/>
                <w:color w:val="548DD4"/>
                <w:sz w:val="20"/>
                <w:szCs w:val="20"/>
                <w:rtl/>
                <w:lang w:val="en-GB" w:eastAsia="x-none"/>
              </w:rPr>
              <w:t xml:space="preserve">آليات التسعير </w:t>
            </w:r>
          </w:p>
          <w:p w:rsidR="00E10264" w:rsidRPr="00E10264" w:rsidRDefault="00E10264" w:rsidP="00E10264">
            <w:pPr>
              <w:numPr>
                <w:ilvl w:val="0"/>
                <w:numId w:val="5"/>
              </w:numPr>
              <w:tabs>
                <w:tab w:val="left" w:pos="793"/>
              </w:tabs>
              <w:bidi/>
              <w:spacing w:after="0" w:line="240" w:lineRule="auto"/>
              <w:ind w:left="509" w:right="180"/>
              <w:jc w:val="lowKashida"/>
              <w:rPr>
                <w:rFonts w:ascii="Times New Roman" w:eastAsia="Times New Roman" w:hAnsi="Times New Roman" w:cs="Simplified Arabic" w:hint="cs"/>
                <w:color w:val="548DD4"/>
                <w:sz w:val="20"/>
                <w:szCs w:val="20"/>
                <w:lang w:val="en-GB" w:bidi="ar-JO"/>
              </w:rPr>
            </w:pPr>
            <w:r w:rsidRPr="00E10264">
              <w:rPr>
                <w:rFonts w:ascii="Times New Roman" w:eastAsia="Times New Roman" w:hAnsi="Times New Roman" w:cs="Simplified Arabic" w:hint="cs"/>
                <w:color w:val="548DD4"/>
                <w:sz w:val="20"/>
                <w:szCs w:val="20"/>
                <w:rtl/>
                <w:lang w:val="en-GB" w:bidi="ar-JO"/>
              </w:rPr>
              <w:t>التسعير العادي.</w:t>
            </w:r>
          </w:p>
          <w:p w:rsidR="00E10264" w:rsidRPr="00E10264" w:rsidRDefault="00E10264" w:rsidP="00E10264">
            <w:pPr>
              <w:numPr>
                <w:ilvl w:val="0"/>
                <w:numId w:val="5"/>
              </w:numPr>
              <w:tabs>
                <w:tab w:val="left" w:pos="793"/>
              </w:tabs>
              <w:bidi/>
              <w:spacing w:after="0" w:line="240" w:lineRule="auto"/>
              <w:ind w:left="509" w:right="180"/>
              <w:jc w:val="lowKashida"/>
              <w:rPr>
                <w:rFonts w:ascii="Times New Roman" w:eastAsia="Times New Roman" w:hAnsi="Times New Roman" w:cs="Simplified Arabic" w:hint="cs"/>
                <w:color w:val="548DD4"/>
                <w:sz w:val="20"/>
                <w:szCs w:val="20"/>
                <w:lang w:val="en-GB" w:bidi="ar-JO"/>
              </w:rPr>
            </w:pPr>
            <w:r w:rsidRPr="00E10264">
              <w:rPr>
                <w:rFonts w:ascii="Times New Roman" w:eastAsia="Times New Roman" w:hAnsi="Times New Roman" w:cs="Simplified Arabic" w:hint="cs"/>
                <w:color w:val="548DD4"/>
                <w:sz w:val="20"/>
                <w:szCs w:val="20"/>
                <w:rtl/>
                <w:lang w:val="en-GB" w:bidi="ar-JO"/>
              </w:rPr>
              <w:t>تخزين السسعر لمحفظة الأسعار.</w:t>
            </w:r>
          </w:p>
          <w:p w:rsidR="00E10264" w:rsidRPr="00E10264" w:rsidRDefault="00E10264" w:rsidP="00E10264">
            <w:pPr>
              <w:numPr>
                <w:ilvl w:val="0"/>
                <w:numId w:val="5"/>
              </w:numPr>
              <w:tabs>
                <w:tab w:val="left" w:pos="793"/>
              </w:tabs>
              <w:bidi/>
              <w:spacing w:after="0" w:line="240" w:lineRule="auto"/>
              <w:ind w:left="509" w:right="180"/>
              <w:jc w:val="lowKashida"/>
              <w:rPr>
                <w:rFonts w:ascii="Times New Roman" w:eastAsia="Times New Roman" w:hAnsi="Times New Roman" w:cs="Simplified Arabic" w:hint="cs"/>
                <w:color w:val="548DD4"/>
                <w:sz w:val="20"/>
                <w:szCs w:val="20"/>
                <w:lang w:val="en-GB" w:bidi="ar-JO"/>
              </w:rPr>
            </w:pPr>
            <w:r w:rsidRPr="00E10264">
              <w:rPr>
                <w:rFonts w:ascii="Times New Roman" w:eastAsia="Times New Roman" w:hAnsi="Times New Roman" w:cs="Simplified Arabic" w:hint="cs"/>
                <w:color w:val="548DD4"/>
                <w:sz w:val="20"/>
                <w:szCs w:val="20"/>
                <w:rtl/>
                <w:lang w:val="en-GB" w:bidi="ar-JO"/>
              </w:rPr>
              <w:t>التسعير على بدائل أفضل على نفس شركة الطيران.</w:t>
            </w:r>
          </w:p>
          <w:p w:rsidR="00E10264" w:rsidRPr="00E10264" w:rsidRDefault="00E10264" w:rsidP="00E10264">
            <w:pPr>
              <w:numPr>
                <w:ilvl w:val="0"/>
                <w:numId w:val="5"/>
              </w:numPr>
              <w:tabs>
                <w:tab w:val="left" w:pos="793"/>
              </w:tabs>
              <w:bidi/>
              <w:spacing w:after="0" w:line="240" w:lineRule="auto"/>
              <w:ind w:left="509" w:right="180"/>
              <w:jc w:val="lowKashida"/>
              <w:rPr>
                <w:rFonts w:ascii="Times New Roman" w:eastAsia="Times New Roman" w:hAnsi="Times New Roman" w:cs="Simplified Arabic" w:hint="cs"/>
                <w:color w:val="548DD4"/>
                <w:sz w:val="20"/>
                <w:szCs w:val="20"/>
                <w:lang w:val="en-GB" w:bidi="ar-JO"/>
              </w:rPr>
            </w:pPr>
            <w:r w:rsidRPr="00E10264">
              <w:rPr>
                <w:rFonts w:ascii="Times New Roman" w:eastAsia="Times New Roman" w:hAnsi="Times New Roman" w:cs="Simplified Arabic" w:hint="cs"/>
                <w:color w:val="548DD4"/>
                <w:sz w:val="20"/>
                <w:szCs w:val="20"/>
                <w:rtl/>
                <w:lang w:val="en-GB" w:bidi="ar-JO"/>
              </w:rPr>
              <w:t>التسعير من خلال بدائل أخرى على شركات مختلفة.</w:t>
            </w:r>
          </w:p>
          <w:p w:rsidR="00E10264" w:rsidRPr="00E10264" w:rsidRDefault="00E10264" w:rsidP="00E10264">
            <w:pPr>
              <w:numPr>
                <w:ilvl w:val="0"/>
                <w:numId w:val="5"/>
              </w:numPr>
              <w:tabs>
                <w:tab w:val="left" w:pos="793"/>
              </w:tabs>
              <w:bidi/>
              <w:spacing w:after="0" w:line="240" w:lineRule="auto"/>
              <w:ind w:left="509" w:right="180"/>
              <w:jc w:val="lowKashida"/>
              <w:rPr>
                <w:rFonts w:ascii="Times New Roman" w:eastAsia="Times New Roman" w:hAnsi="Times New Roman" w:cs="Simplified Arabic" w:hint="cs"/>
                <w:color w:val="548DD4"/>
                <w:sz w:val="20"/>
                <w:szCs w:val="20"/>
                <w:lang w:val="en-GB" w:bidi="ar-JO"/>
              </w:rPr>
            </w:pPr>
            <w:r w:rsidRPr="00E10264">
              <w:rPr>
                <w:rFonts w:ascii="Times New Roman" w:eastAsia="Times New Roman" w:hAnsi="Times New Roman" w:cs="Simplified Arabic" w:hint="cs"/>
                <w:color w:val="548DD4"/>
                <w:sz w:val="20"/>
                <w:szCs w:val="20"/>
                <w:rtl/>
                <w:lang w:val="en-GB" w:bidi="ar-JO"/>
              </w:rPr>
              <w:t>قوائم الأسعار وكيفية قراءتها.</w:t>
            </w:r>
          </w:p>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p>
        </w:tc>
      </w:tr>
      <w:tr w:rsidR="00E10264" w:rsidRPr="00E10264" w:rsidTr="00E628A9">
        <w:trPr>
          <w:trHeight w:val="223"/>
        </w:trPr>
        <w:tc>
          <w:tcPr>
            <w:tcW w:w="1008" w:type="dxa"/>
            <w:shd w:val="clear" w:color="auto" w:fill="auto"/>
          </w:tcPr>
          <w:p w:rsidR="00E10264" w:rsidRPr="00E10264" w:rsidRDefault="00E10264" w:rsidP="00E10264">
            <w:pPr>
              <w:spacing w:after="0" w:line="240" w:lineRule="auto"/>
              <w:rPr>
                <w:rFonts w:ascii="Arial" w:eastAsia="Times New Roman" w:hAnsi="Arial" w:cs="Times New Roman"/>
                <w:sz w:val="20"/>
                <w:szCs w:val="20"/>
                <w:lang w:val="en-GB"/>
              </w:rPr>
            </w:pPr>
            <w:r w:rsidRPr="00E10264">
              <w:rPr>
                <w:rFonts w:ascii="Arial" w:eastAsia="Times New Roman" w:hAnsi="Arial" w:cs="Times New Roman" w:hint="cs"/>
                <w:sz w:val="20"/>
                <w:szCs w:val="20"/>
                <w:rtl/>
                <w:lang w:val="en-GB"/>
              </w:rPr>
              <w:t>إصدارت أنظمة الحجوزات الإلكترونية (سيبر)</w:t>
            </w:r>
          </w:p>
        </w:tc>
        <w:tc>
          <w:tcPr>
            <w:tcW w:w="1260" w:type="dxa"/>
            <w:shd w:val="clear" w:color="auto" w:fill="auto"/>
          </w:tcPr>
          <w:p w:rsidR="00E10264" w:rsidRPr="00E10264" w:rsidRDefault="00E10264" w:rsidP="00E10264">
            <w:pPr>
              <w:keepNext/>
              <w:numPr>
                <w:ilvl w:val="0"/>
                <w:numId w:val="3"/>
              </w:numPr>
              <w:tabs>
                <w:tab w:val="left" w:pos="210"/>
                <w:tab w:val="left" w:pos="576"/>
                <w:tab w:val="left" w:pos="1152"/>
                <w:tab w:val="left" w:pos="1728"/>
                <w:tab w:val="left" w:pos="2304"/>
              </w:tabs>
              <w:bidi/>
              <w:spacing w:before="40" w:after="40" w:line="240" w:lineRule="auto"/>
              <w:ind w:left="390"/>
              <w:rPr>
                <w:rFonts w:ascii="Simplified Arabic" w:eastAsia="Times New Roman" w:hAnsi="Simplified Arabic" w:cs="Simplified Arabic"/>
                <w:sz w:val="20"/>
                <w:szCs w:val="20"/>
                <w:lang w:val="en-GB" w:eastAsia="x-none"/>
              </w:rPr>
            </w:pPr>
            <w:r w:rsidRPr="00E10264">
              <w:rPr>
                <w:rFonts w:ascii="Simplified Arabic" w:eastAsia="Times New Roman" w:hAnsi="Simplified Arabic" w:cs="Simplified Arabic" w:hint="cs"/>
                <w:sz w:val="20"/>
                <w:szCs w:val="20"/>
                <w:rtl/>
                <w:lang w:val="en-GB" w:eastAsia="x-none"/>
              </w:rPr>
              <w:t>الإمتحانات المختلفة.</w:t>
            </w:r>
          </w:p>
          <w:p w:rsidR="00E10264" w:rsidRPr="00E10264" w:rsidRDefault="00E10264" w:rsidP="00E10264">
            <w:pPr>
              <w:keepNext/>
              <w:numPr>
                <w:ilvl w:val="0"/>
                <w:numId w:val="3"/>
              </w:numPr>
              <w:tabs>
                <w:tab w:val="left" w:pos="210"/>
                <w:tab w:val="left" w:pos="576"/>
                <w:tab w:val="left" w:pos="1152"/>
                <w:tab w:val="left" w:pos="1728"/>
                <w:tab w:val="left" w:pos="2304"/>
              </w:tabs>
              <w:bidi/>
              <w:spacing w:before="40" w:after="40" w:line="240" w:lineRule="auto"/>
              <w:ind w:left="390"/>
              <w:rPr>
                <w:rFonts w:ascii="Simplified Arabic" w:eastAsia="Times New Roman" w:hAnsi="Simplified Arabic" w:cs="Simplified Arabic"/>
                <w:sz w:val="20"/>
                <w:szCs w:val="20"/>
                <w:lang w:val="en-GB" w:eastAsia="x-none"/>
              </w:rPr>
            </w:pPr>
            <w:r w:rsidRPr="00E10264">
              <w:rPr>
                <w:rFonts w:ascii="Simplified Arabic" w:eastAsia="Times New Roman" w:hAnsi="Simplified Arabic" w:cs="Simplified Arabic" w:hint="cs"/>
                <w:sz w:val="20"/>
                <w:szCs w:val="20"/>
                <w:rtl/>
                <w:lang w:val="en-GB" w:eastAsia="x-none"/>
              </w:rPr>
              <w:t>واجبات واختبارات عملية</w:t>
            </w:r>
          </w:p>
        </w:tc>
        <w:tc>
          <w:tcPr>
            <w:tcW w:w="1080" w:type="dxa"/>
            <w:shd w:val="clear" w:color="auto" w:fill="auto"/>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sz w:val="20"/>
                <w:szCs w:val="20"/>
                <w:lang w:val="en-GB" w:eastAsia="x-none"/>
              </w:rPr>
            </w:pPr>
            <w:r w:rsidRPr="00E10264">
              <w:rPr>
                <w:rFonts w:ascii="Simplified Arabic" w:eastAsia="Times New Roman" w:hAnsi="Simplified Arabic" w:cs="Simplified Arabic" w:hint="cs"/>
                <w:sz w:val="20"/>
                <w:szCs w:val="20"/>
                <w:rtl/>
                <w:lang w:val="en-GB" w:eastAsia="x-none"/>
              </w:rPr>
              <w:t>7+8</w:t>
            </w:r>
          </w:p>
        </w:tc>
        <w:tc>
          <w:tcPr>
            <w:tcW w:w="990" w:type="dxa"/>
            <w:shd w:val="clear" w:color="auto" w:fill="auto"/>
          </w:tcPr>
          <w:p w:rsidR="00E10264" w:rsidRPr="00E10264" w:rsidRDefault="00E10264" w:rsidP="00E10264">
            <w:pPr>
              <w:spacing w:after="0" w:line="240" w:lineRule="auto"/>
              <w:rPr>
                <w:rFonts w:ascii="Arial" w:eastAsia="Times New Roman" w:hAnsi="Arial" w:cs="Times New Roman"/>
                <w:sz w:val="20"/>
                <w:szCs w:val="20"/>
                <w:lang w:val="en-GB"/>
              </w:rPr>
            </w:pPr>
            <w:r w:rsidRPr="00E10264">
              <w:rPr>
                <w:rFonts w:ascii="Arial" w:eastAsia="Times New Roman" w:hAnsi="Arial" w:cs="Times New Roman" w:hint="cs"/>
                <w:sz w:val="20"/>
                <w:szCs w:val="20"/>
                <w:rtl/>
                <w:lang w:val="en-GB"/>
              </w:rPr>
              <w:t xml:space="preserve">الدكتور زياد الرواضية </w:t>
            </w:r>
          </w:p>
        </w:tc>
        <w:tc>
          <w:tcPr>
            <w:tcW w:w="720" w:type="dxa"/>
            <w:shd w:val="clear" w:color="auto" w:fill="auto"/>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sz w:val="20"/>
                <w:szCs w:val="20"/>
                <w:lang w:val="en-GB" w:eastAsia="x-none"/>
              </w:rPr>
            </w:pPr>
            <w:r w:rsidRPr="00E10264">
              <w:rPr>
                <w:rFonts w:ascii="Simplified Arabic" w:eastAsia="Times New Roman" w:hAnsi="Simplified Arabic" w:cs="Simplified Arabic" w:hint="cs"/>
                <w:sz w:val="20"/>
                <w:szCs w:val="20"/>
                <w:rtl/>
                <w:lang w:val="en-GB" w:eastAsia="x-none"/>
              </w:rPr>
              <w:t>11+12</w:t>
            </w:r>
          </w:p>
        </w:tc>
        <w:tc>
          <w:tcPr>
            <w:tcW w:w="4572" w:type="dxa"/>
            <w:shd w:val="clear" w:color="auto" w:fill="auto"/>
          </w:tcPr>
          <w:p w:rsidR="00E10264" w:rsidRPr="00E10264" w:rsidRDefault="00E10264" w:rsidP="00E10264">
            <w:pPr>
              <w:tabs>
                <w:tab w:val="left" w:pos="793"/>
              </w:tabs>
              <w:bidi/>
              <w:spacing w:after="0" w:line="240" w:lineRule="auto"/>
              <w:ind w:right="180"/>
              <w:jc w:val="lowKashida"/>
              <w:rPr>
                <w:rFonts w:ascii="Times New Roman" w:eastAsia="Times New Roman" w:hAnsi="Times New Roman" w:cs="Simplified Arabic"/>
                <w:color w:val="548DD4"/>
                <w:sz w:val="20"/>
                <w:szCs w:val="20"/>
                <w:lang w:val="en-GB" w:bidi="ar-JO"/>
              </w:rPr>
            </w:pPr>
            <w:r w:rsidRPr="00E10264">
              <w:rPr>
                <w:rFonts w:ascii="Times New Roman" w:eastAsia="Times New Roman" w:hAnsi="Times New Roman" w:cs="Simplified Arabic" w:hint="cs"/>
                <w:b/>
                <w:bCs/>
                <w:color w:val="548DD4"/>
                <w:sz w:val="20"/>
                <w:szCs w:val="20"/>
                <w:rtl/>
                <w:lang w:val="en-GB"/>
              </w:rPr>
              <w:t>شروط التذاكر</w:t>
            </w:r>
            <w:r w:rsidRPr="00E10264">
              <w:rPr>
                <w:rFonts w:ascii="Times New Roman" w:eastAsia="Times New Roman" w:hAnsi="Times New Roman" w:cs="Simplified Arabic" w:hint="cs"/>
                <w:color w:val="548DD4"/>
                <w:sz w:val="20"/>
                <w:szCs w:val="20"/>
                <w:rtl/>
                <w:lang w:val="en-GB" w:bidi="ar-JO"/>
              </w:rPr>
              <w:t xml:space="preserve"> </w:t>
            </w:r>
            <w:r w:rsidRPr="00E10264">
              <w:rPr>
                <w:rFonts w:ascii="Times New Roman" w:eastAsia="Times New Roman" w:hAnsi="Times New Roman" w:cs="Simplified Arabic"/>
                <w:b/>
                <w:bCs/>
                <w:color w:val="548DD4"/>
                <w:sz w:val="20"/>
                <w:szCs w:val="20"/>
                <w:rtl/>
                <w:lang w:val="en-GB"/>
              </w:rPr>
              <w:t xml:space="preserve"> </w:t>
            </w:r>
          </w:p>
          <w:p w:rsidR="00E10264" w:rsidRPr="00E10264" w:rsidRDefault="00E10264" w:rsidP="00E10264">
            <w:pPr>
              <w:numPr>
                <w:ilvl w:val="0"/>
                <w:numId w:val="5"/>
              </w:numPr>
              <w:tabs>
                <w:tab w:val="left" w:pos="793"/>
              </w:tabs>
              <w:bidi/>
              <w:spacing w:after="0" w:line="240" w:lineRule="auto"/>
              <w:ind w:left="509" w:right="180"/>
              <w:jc w:val="lowKashida"/>
              <w:rPr>
                <w:rFonts w:ascii="Times New Roman" w:eastAsia="Times New Roman" w:hAnsi="Times New Roman" w:cs="Simplified Arabic" w:hint="cs"/>
                <w:color w:val="548DD4"/>
                <w:sz w:val="20"/>
                <w:szCs w:val="20"/>
                <w:lang w:val="en-GB" w:bidi="ar-JO"/>
              </w:rPr>
            </w:pPr>
            <w:r w:rsidRPr="00E10264">
              <w:rPr>
                <w:rFonts w:ascii="Times New Roman" w:eastAsia="Times New Roman" w:hAnsi="Times New Roman" w:cs="Simplified Arabic" w:hint="cs"/>
                <w:color w:val="548DD4"/>
                <w:sz w:val="20"/>
                <w:szCs w:val="20"/>
                <w:rtl/>
                <w:lang w:val="en-GB" w:bidi="ar-JO"/>
              </w:rPr>
              <w:t>مكونات الشروط.</w:t>
            </w:r>
          </w:p>
          <w:p w:rsidR="00E10264" w:rsidRPr="00E10264" w:rsidRDefault="00E10264" w:rsidP="00E10264">
            <w:pPr>
              <w:numPr>
                <w:ilvl w:val="0"/>
                <w:numId w:val="5"/>
              </w:numPr>
              <w:tabs>
                <w:tab w:val="left" w:pos="793"/>
              </w:tabs>
              <w:bidi/>
              <w:spacing w:after="0" w:line="240" w:lineRule="auto"/>
              <w:ind w:left="509" w:right="180"/>
              <w:jc w:val="lowKashida"/>
              <w:rPr>
                <w:rFonts w:ascii="Times New Roman" w:eastAsia="Times New Roman" w:hAnsi="Times New Roman" w:cs="Simplified Arabic" w:hint="cs"/>
                <w:color w:val="548DD4"/>
                <w:sz w:val="20"/>
                <w:szCs w:val="20"/>
                <w:lang w:val="en-GB" w:bidi="ar-JO"/>
              </w:rPr>
            </w:pPr>
            <w:r w:rsidRPr="00E10264">
              <w:rPr>
                <w:rFonts w:ascii="Times New Roman" w:eastAsia="Times New Roman" w:hAnsi="Times New Roman" w:cs="Simplified Arabic" w:hint="cs"/>
                <w:color w:val="548DD4"/>
                <w:sz w:val="20"/>
                <w:szCs w:val="20"/>
                <w:rtl/>
                <w:lang w:val="en-GB" w:bidi="ar-JO"/>
              </w:rPr>
              <w:t>كيفية الدخول إليها.</w:t>
            </w:r>
          </w:p>
          <w:p w:rsidR="00E10264" w:rsidRPr="00E10264" w:rsidRDefault="00E10264" w:rsidP="00E10264">
            <w:pPr>
              <w:numPr>
                <w:ilvl w:val="0"/>
                <w:numId w:val="5"/>
              </w:numPr>
              <w:tabs>
                <w:tab w:val="left" w:pos="793"/>
              </w:tabs>
              <w:bidi/>
              <w:spacing w:after="0" w:line="240" w:lineRule="auto"/>
              <w:ind w:left="509" w:right="180"/>
              <w:jc w:val="lowKashida"/>
              <w:rPr>
                <w:rFonts w:ascii="Times New Roman" w:eastAsia="Times New Roman" w:hAnsi="Times New Roman" w:cs="Simplified Arabic" w:hint="cs"/>
                <w:color w:val="548DD4"/>
                <w:sz w:val="20"/>
                <w:szCs w:val="20"/>
                <w:lang w:val="en-GB" w:bidi="ar-JO"/>
              </w:rPr>
            </w:pPr>
            <w:r w:rsidRPr="00E10264">
              <w:rPr>
                <w:rFonts w:ascii="Times New Roman" w:eastAsia="Times New Roman" w:hAnsi="Times New Roman" w:cs="Simplified Arabic" w:hint="cs"/>
                <w:color w:val="548DD4"/>
                <w:sz w:val="20"/>
                <w:szCs w:val="20"/>
                <w:rtl/>
                <w:lang w:val="en-GB" w:bidi="ar-JO"/>
              </w:rPr>
              <w:t>الإختلاف في الشروط بحسب درجات التذاكر.</w:t>
            </w:r>
          </w:p>
          <w:p w:rsidR="00E10264" w:rsidRPr="00E10264" w:rsidRDefault="00E10264" w:rsidP="00E10264">
            <w:pPr>
              <w:numPr>
                <w:ilvl w:val="0"/>
                <w:numId w:val="5"/>
              </w:numPr>
              <w:tabs>
                <w:tab w:val="left" w:pos="793"/>
              </w:tabs>
              <w:bidi/>
              <w:spacing w:after="0" w:line="240" w:lineRule="auto"/>
              <w:ind w:left="509" w:right="180"/>
              <w:jc w:val="lowKashida"/>
              <w:rPr>
                <w:rFonts w:ascii="Times New Roman" w:eastAsia="Times New Roman" w:hAnsi="Times New Roman" w:cs="Simplified Arabic" w:hint="cs"/>
                <w:color w:val="548DD4"/>
                <w:sz w:val="20"/>
                <w:szCs w:val="20"/>
                <w:lang w:val="en-GB" w:bidi="ar-JO"/>
              </w:rPr>
            </w:pPr>
            <w:r w:rsidRPr="00E10264">
              <w:rPr>
                <w:rFonts w:ascii="Times New Roman" w:eastAsia="Times New Roman" w:hAnsi="Times New Roman" w:cs="Simplified Arabic" w:hint="cs"/>
                <w:color w:val="548DD4"/>
                <w:sz w:val="20"/>
                <w:szCs w:val="20"/>
                <w:rtl/>
                <w:lang w:val="en-GB" w:bidi="ar-JO"/>
              </w:rPr>
              <w:t>تحليل الشروط الجزائية.</w:t>
            </w:r>
          </w:p>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p>
        </w:tc>
      </w:tr>
      <w:tr w:rsidR="00E10264" w:rsidRPr="00E10264" w:rsidTr="00E628A9">
        <w:trPr>
          <w:trHeight w:val="223"/>
        </w:trPr>
        <w:tc>
          <w:tcPr>
            <w:tcW w:w="1008" w:type="dxa"/>
            <w:shd w:val="clear" w:color="auto" w:fill="auto"/>
          </w:tcPr>
          <w:p w:rsidR="00E10264" w:rsidRPr="00E10264" w:rsidRDefault="00E10264" w:rsidP="00E10264">
            <w:pPr>
              <w:spacing w:after="0" w:line="240" w:lineRule="auto"/>
              <w:rPr>
                <w:rFonts w:ascii="Arial" w:eastAsia="Times New Roman" w:hAnsi="Arial" w:cs="Times New Roman"/>
                <w:sz w:val="20"/>
                <w:szCs w:val="20"/>
                <w:lang w:val="en-GB"/>
              </w:rPr>
            </w:pPr>
            <w:r w:rsidRPr="00E10264">
              <w:rPr>
                <w:rFonts w:ascii="Arial" w:eastAsia="Times New Roman" w:hAnsi="Arial" w:cs="Times New Roman" w:hint="cs"/>
                <w:sz w:val="20"/>
                <w:szCs w:val="20"/>
                <w:rtl/>
                <w:lang w:val="en-GB"/>
              </w:rPr>
              <w:t>إصدارت أنظمة الحجوزات الإلكترونية (سيبر)</w:t>
            </w:r>
          </w:p>
        </w:tc>
        <w:tc>
          <w:tcPr>
            <w:tcW w:w="1260" w:type="dxa"/>
            <w:shd w:val="clear" w:color="auto" w:fill="auto"/>
          </w:tcPr>
          <w:p w:rsidR="00E10264" w:rsidRPr="00E10264" w:rsidRDefault="00E10264" w:rsidP="00E10264">
            <w:pPr>
              <w:keepNext/>
              <w:numPr>
                <w:ilvl w:val="0"/>
                <w:numId w:val="3"/>
              </w:numPr>
              <w:tabs>
                <w:tab w:val="left" w:pos="210"/>
                <w:tab w:val="left" w:pos="576"/>
                <w:tab w:val="left" w:pos="1152"/>
                <w:tab w:val="left" w:pos="1728"/>
                <w:tab w:val="left" w:pos="2304"/>
              </w:tabs>
              <w:bidi/>
              <w:spacing w:before="40" w:after="40" w:line="240" w:lineRule="auto"/>
              <w:ind w:left="390"/>
              <w:rPr>
                <w:rFonts w:ascii="Simplified Arabic" w:eastAsia="Times New Roman" w:hAnsi="Simplified Arabic" w:cs="Simplified Arabic"/>
                <w:sz w:val="20"/>
                <w:szCs w:val="20"/>
                <w:lang w:val="en-GB" w:eastAsia="x-none"/>
              </w:rPr>
            </w:pPr>
            <w:r w:rsidRPr="00E10264">
              <w:rPr>
                <w:rFonts w:ascii="Simplified Arabic" w:eastAsia="Times New Roman" w:hAnsi="Simplified Arabic" w:cs="Simplified Arabic" w:hint="cs"/>
                <w:sz w:val="20"/>
                <w:szCs w:val="20"/>
                <w:rtl/>
                <w:lang w:val="en-GB" w:eastAsia="x-none"/>
              </w:rPr>
              <w:t>الإمتحانات المختلفة.</w:t>
            </w:r>
          </w:p>
          <w:p w:rsidR="00E10264" w:rsidRPr="00E10264" w:rsidRDefault="00E10264" w:rsidP="00E10264">
            <w:pPr>
              <w:spacing w:after="0" w:line="240" w:lineRule="auto"/>
              <w:rPr>
                <w:rFonts w:ascii="Arial" w:eastAsia="Times New Roman" w:hAnsi="Arial" w:cs="Times New Roman"/>
                <w:sz w:val="20"/>
                <w:szCs w:val="20"/>
                <w:rtl/>
                <w:lang w:val="en-GB"/>
              </w:rPr>
            </w:pPr>
          </w:p>
          <w:p w:rsidR="00E10264" w:rsidRPr="00E10264" w:rsidRDefault="00E10264" w:rsidP="00E10264">
            <w:pPr>
              <w:spacing w:after="0" w:line="240" w:lineRule="auto"/>
              <w:rPr>
                <w:rFonts w:ascii="Arial" w:eastAsia="Times New Roman" w:hAnsi="Arial" w:cs="Times New Roman"/>
                <w:sz w:val="20"/>
                <w:szCs w:val="20"/>
                <w:rtl/>
                <w:lang w:val="en-GB"/>
              </w:rPr>
            </w:pPr>
            <w:r w:rsidRPr="00E10264">
              <w:rPr>
                <w:rFonts w:ascii="Arial" w:eastAsia="Times New Roman" w:hAnsi="Arial" w:cs="Times New Roman" w:hint="cs"/>
                <w:sz w:val="20"/>
                <w:szCs w:val="20"/>
                <w:rtl/>
                <w:lang w:val="en-GB"/>
              </w:rPr>
              <w:t xml:space="preserve">واجبات </w:t>
            </w:r>
          </w:p>
          <w:p w:rsidR="00E10264" w:rsidRPr="00E10264" w:rsidRDefault="00E10264" w:rsidP="00E10264">
            <w:pPr>
              <w:spacing w:after="0" w:line="240" w:lineRule="auto"/>
              <w:rPr>
                <w:rFonts w:ascii="Arial" w:eastAsia="Times New Roman" w:hAnsi="Arial" w:cs="Times New Roman"/>
                <w:sz w:val="20"/>
                <w:szCs w:val="20"/>
                <w:lang w:val="en-GB"/>
              </w:rPr>
            </w:pPr>
            <w:r w:rsidRPr="00E10264">
              <w:rPr>
                <w:rFonts w:ascii="Arial" w:eastAsia="Times New Roman" w:hAnsi="Arial" w:cs="Times New Roman" w:hint="cs"/>
                <w:sz w:val="20"/>
                <w:szCs w:val="20"/>
                <w:rtl/>
                <w:lang w:val="en-GB"/>
              </w:rPr>
              <w:t>واختبارات عملية</w:t>
            </w:r>
          </w:p>
        </w:tc>
        <w:tc>
          <w:tcPr>
            <w:tcW w:w="1080" w:type="dxa"/>
            <w:shd w:val="clear" w:color="auto" w:fill="auto"/>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sz w:val="20"/>
                <w:szCs w:val="20"/>
                <w:lang w:val="en-GB" w:eastAsia="x-none"/>
              </w:rPr>
            </w:pPr>
            <w:r w:rsidRPr="00E10264">
              <w:rPr>
                <w:rFonts w:ascii="Simplified Arabic" w:eastAsia="Times New Roman" w:hAnsi="Simplified Arabic" w:cs="Simplified Arabic" w:hint="cs"/>
                <w:sz w:val="20"/>
                <w:szCs w:val="20"/>
                <w:rtl/>
                <w:lang w:val="en-GB" w:eastAsia="x-none"/>
              </w:rPr>
              <w:t>9</w:t>
            </w:r>
          </w:p>
        </w:tc>
        <w:tc>
          <w:tcPr>
            <w:tcW w:w="990" w:type="dxa"/>
            <w:shd w:val="clear" w:color="auto" w:fill="auto"/>
          </w:tcPr>
          <w:p w:rsidR="00E10264" w:rsidRPr="00E10264" w:rsidRDefault="00E10264" w:rsidP="00E10264">
            <w:pPr>
              <w:spacing w:after="0" w:line="240" w:lineRule="auto"/>
              <w:rPr>
                <w:rFonts w:ascii="Arial" w:eastAsia="Times New Roman" w:hAnsi="Arial" w:cs="Times New Roman"/>
                <w:sz w:val="20"/>
                <w:szCs w:val="20"/>
                <w:lang w:val="en-GB"/>
              </w:rPr>
            </w:pPr>
            <w:r w:rsidRPr="00E10264">
              <w:rPr>
                <w:rFonts w:ascii="Arial" w:eastAsia="Times New Roman" w:hAnsi="Arial" w:cs="Times New Roman" w:hint="cs"/>
                <w:sz w:val="20"/>
                <w:szCs w:val="20"/>
                <w:rtl/>
                <w:lang w:val="en-GB"/>
              </w:rPr>
              <w:t xml:space="preserve">الدكتور زياد الرواضية </w:t>
            </w:r>
          </w:p>
        </w:tc>
        <w:tc>
          <w:tcPr>
            <w:tcW w:w="720" w:type="dxa"/>
            <w:shd w:val="clear" w:color="auto" w:fill="auto"/>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sz w:val="20"/>
                <w:szCs w:val="20"/>
                <w:lang w:val="en-GB" w:eastAsia="x-none"/>
              </w:rPr>
            </w:pPr>
            <w:r w:rsidRPr="00E10264">
              <w:rPr>
                <w:rFonts w:ascii="Simplified Arabic" w:eastAsia="Times New Roman" w:hAnsi="Simplified Arabic" w:cs="Simplified Arabic" w:hint="cs"/>
                <w:sz w:val="20"/>
                <w:szCs w:val="20"/>
                <w:rtl/>
                <w:lang w:val="en-GB" w:eastAsia="x-none"/>
              </w:rPr>
              <w:t>13+14</w:t>
            </w:r>
          </w:p>
        </w:tc>
        <w:tc>
          <w:tcPr>
            <w:tcW w:w="4572" w:type="dxa"/>
            <w:shd w:val="clear" w:color="auto" w:fill="auto"/>
          </w:tcPr>
          <w:p w:rsidR="00E10264" w:rsidRPr="00E10264" w:rsidRDefault="00E10264" w:rsidP="00E10264">
            <w:pPr>
              <w:keepNext/>
              <w:tabs>
                <w:tab w:val="left" w:pos="576"/>
                <w:tab w:val="left" w:pos="1152"/>
                <w:tab w:val="left" w:pos="1728"/>
                <w:tab w:val="left" w:pos="2304"/>
              </w:tabs>
              <w:bidi/>
              <w:spacing w:before="40" w:after="40" w:line="240" w:lineRule="auto"/>
              <w:rPr>
                <w:rFonts w:ascii="Times New Roman" w:eastAsia="Times New Roman" w:hAnsi="Times New Roman" w:cs="Simplified Arabic"/>
                <w:b/>
                <w:bCs/>
                <w:color w:val="548DD4"/>
                <w:sz w:val="20"/>
                <w:szCs w:val="20"/>
                <w:rtl/>
                <w:lang w:val="en-GB" w:eastAsia="x-none"/>
              </w:rPr>
            </w:pPr>
            <w:r w:rsidRPr="00E10264">
              <w:rPr>
                <w:rFonts w:ascii="Times New Roman" w:eastAsia="Times New Roman" w:hAnsi="Times New Roman" w:cs="Simplified Arabic" w:hint="cs"/>
                <w:b/>
                <w:bCs/>
                <w:color w:val="548DD4"/>
                <w:sz w:val="20"/>
                <w:szCs w:val="20"/>
                <w:rtl/>
                <w:lang w:val="en-GB" w:eastAsia="x-none"/>
              </w:rPr>
              <w:t>إصدار التذاكر</w:t>
            </w:r>
          </w:p>
          <w:p w:rsidR="00E10264" w:rsidRPr="00E10264" w:rsidRDefault="00E10264" w:rsidP="00E10264">
            <w:pPr>
              <w:numPr>
                <w:ilvl w:val="0"/>
                <w:numId w:val="5"/>
              </w:numPr>
              <w:tabs>
                <w:tab w:val="left" w:pos="793"/>
              </w:tabs>
              <w:bidi/>
              <w:spacing w:after="0" w:line="240" w:lineRule="auto"/>
              <w:ind w:left="509" w:right="180"/>
              <w:jc w:val="lowKashida"/>
              <w:rPr>
                <w:rFonts w:ascii="Times New Roman" w:eastAsia="Times New Roman" w:hAnsi="Times New Roman" w:cs="Simplified Arabic" w:hint="cs"/>
                <w:color w:val="548DD4"/>
                <w:sz w:val="20"/>
                <w:szCs w:val="20"/>
                <w:lang w:val="en-GB" w:bidi="ar-JO"/>
              </w:rPr>
            </w:pPr>
            <w:r w:rsidRPr="00E10264">
              <w:rPr>
                <w:rFonts w:ascii="Times New Roman" w:eastAsia="Times New Roman" w:hAnsi="Times New Roman" w:cs="Simplified Arabic" w:hint="cs"/>
                <w:color w:val="548DD4"/>
                <w:sz w:val="20"/>
                <w:szCs w:val="20"/>
                <w:rtl/>
                <w:lang w:val="en-GB" w:bidi="ar-JO"/>
              </w:rPr>
              <w:t>آليات تعريف الطابعة على نظام سيبر للحجوزات.</w:t>
            </w:r>
          </w:p>
          <w:p w:rsidR="00E10264" w:rsidRPr="00E10264" w:rsidRDefault="00E10264" w:rsidP="00E10264">
            <w:pPr>
              <w:numPr>
                <w:ilvl w:val="0"/>
                <w:numId w:val="5"/>
              </w:numPr>
              <w:tabs>
                <w:tab w:val="left" w:pos="793"/>
              </w:tabs>
              <w:bidi/>
              <w:spacing w:after="0" w:line="240" w:lineRule="auto"/>
              <w:ind w:left="509" w:right="180"/>
              <w:jc w:val="lowKashida"/>
              <w:rPr>
                <w:rFonts w:ascii="Times New Roman" w:eastAsia="Times New Roman" w:hAnsi="Times New Roman" w:cs="Simplified Arabic" w:hint="cs"/>
                <w:color w:val="548DD4"/>
                <w:sz w:val="20"/>
                <w:szCs w:val="20"/>
                <w:lang w:val="en-GB" w:bidi="ar-JO"/>
              </w:rPr>
            </w:pPr>
            <w:r w:rsidRPr="00E10264">
              <w:rPr>
                <w:rFonts w:ascii="Times New Roman" w:eastAsia="Times New Roman" w:hAnsi="Times New Roman" w:cs="Simplified Arabic" w:hint="cs"/>
                <w:color w:val="548DD4"/>
                <w:sz w:val="20"/>
                <w:szCs w:val="20"/>
                <w:rtl/>
                <w:lang w:val="en-GB" w:bidi="ar-JO"/>
              </w:rPr>
              <w:t>كيفية تصدير التذاكر.</w:t>
            </w:r>
          </w:p>
          <w:p w:rsidR="00E10264" w:rsidRPr="00E10264" w:rsidRDefault="00E10264" w:rsidP="00E10264">
            <w:pPr>
              <w:numPr>
                <w:ilvl w:val="0"/>
                <w:numId w:val="5"/>
              </w:numPr>
              <w:tabs>
                <w:tab w:val="left" w:pos="793"/>
              </w:tabs>
              <w:bidi/>
              <w:spacing w:after="0" w:line="240" w:lineRule="auto"/>
              <w:ind w:left="509" w:right="180"/>
              <w:jc w:val="lowKashida"/>
              <w:rPr>
                <w:rFonts w:ascii="Times New Roman" w:eastAsia="Times New Roman" w:hAnsi="Times New Roman" w:cs="Simplified Arabic" w:hint="cs"/>
                <w:color w:val="548DD4"/>
                <w:sz w:val="20"/>
                <w:szCs w:val="20"/>
                <w:lang w:val="en-GB" w:bidi="ar-JO"/>
              </w:rPr>
            </w:pPr>
            <w:r w:rsidRPr="00E10264">
              <w:rPr>
                <w:rFonts w:ascii="Times New Roman" w:eastAsia="Times New Roman" w:hAnsi="Times New Roman" w:cs="Simplified Arabic" w:hint="cs"/>
                <w:color w:val="548DD4"/>
                <w:sz w:val="20"/>
                <w:szCs w:val="20"/>
                <w:rtl/>
                <w:lang w:val="en-GB" w:bidi="ar-JO"/>
              </w:rPr>
              <w:t>كيفية الإستفسار عن حالات التذاكر.</w:t>
            </w:r>
          </w:p>
          <w:p w:rsidR="00E10264" w:rsidRPr="00E10264" w:rsidRDefault="00E10264" w:rsidP="00E10264">
            <w:pPr>
              <w:numPr>
                <w:ilvl w:val="0"/>
                <w:numId w:val="5"/>
              </w:numPr>
              <w:tabs>
                <w:tab w:val="left" w:pos="793"/>
              </w:tabs>
              <w:bidi/>
              <w:spacing w:after="0" w:line="240" w:lineRule="auto"/>
              <w:ind w:left="509" w:right="180"/>
              <w:jc w:val="lowKashida"/>
              <w:rPr>
                <w:rFonts w:ascii="Times New Roman" w:eastAsia="Times New Roman" w:hAnsi="Times New Roman" w:cs="Simplified Arabic"/>
                <w:color w:val="548DD4"/>
                <w:sz w:val="20"/>
                <w:szCs w:val="20"/>
                <w:lang w:val="en-GB" w:bidi="ar-JO"/>
              </w:rPr>
            </w:pPr>
            <w:r w:rsidRPr="00E10264">
              <w:rPr>
                <w:rFonts w:ascii="Times New Roman" w:eastAsia="Times New Roman" w:hAnsi="Times New Roman" w:cs="Simplified Arabic" w:hint="cs"/>
                <w:color w:val="548DD4"/>
                <w:sz w:val="20"/>
                <w:szCs w:val="20"/>
                <w:rtl/>
                <w:lang w:val="en-GB" w:bidi="ar-JO"/>
              </w:rPr>
              <w:t>أرسال التذكرة للمسافر بالإيميل.</w:t>
            </w:r>
          </w:p>
          <w:p w:rsidR="00E10264" w:rsidRPr="00E10264" w:rsidRDefault="00E10264" w:rsidP="00E10264">
            <w:pPr>
              <w:tabs>
                <w:tab w:val="left" w:pos="793"/>
              </w:tabs>
              <w:bidi/>
              <w:spacing w:after="0" w:line="240" w:lineRule="auto"/>
              <w:ind w:left="509" w:right="180"/>
              <w:jc w:val="lowKashida"/>
              <w:rPr>
                <w:rFonts w:ascii="Times New Roman" w:eastAsia="Times New Roman" w:hAnsi="Times New Roman" w:cs="Simplified Arabic"/>
                <w:color w:val="548DD4"/>
                <w:sz w:val="20"/>
                <w:szCs w:val="20"/>
                <w:lang w:val="en-GB" w:bidi="ar-JO"/>
              </w:rPr>
            </w:pPr>
          </w:p>
        </w:tc>
      </w:tr>
      <w:tr w:rsidR="00E10264" w:rsidRPr="00E10264" w:rsidTr="00E628A9">
        <w:trPr>
          <w:trHeight w:val="1922"/>
        </w:trPr>
        <w:tc>
          <w:tcPr>
            <w:tcW w:w="1008" w:type="dxa"/>
            <w:shd w:val="clear" w:color="auto" w:fill="auto"/>
          </w:tcPr>
          <w:p w:rsidR="00E10264" w:rsidRPr="00E10264" w:rsidRDefault="00E10264" w:rsidP="00E10264">
            <w:pPr>
              <w:spacing w:after="0" w:line="240" w:lineRule="auto"/>
              <w:rPr>
                <w:rFonts w:ascii="Arial" w:eastAsia="Times New Roman" w:hAnsi="Arial" w:cs="Times New Roman"/>
                <w:sz w:val="20"/>
                <w:szCs w:val="20"/>
                <w:lang w:val="en-GB"/>
              </w:rPr>
            </w:pPr>
            <w:r w:rsidRPr="00E10264">
              <w:rPr>
                <w:rFonts w:ascii="Arial" w:eastAsia="Times New Roman" w:hAnsi="Arial" w:cs="Times New Roman" w:hint="cs"/>
                <w:sz w:val="20"/>
                <w:szCs w:val="20"/>
                <w:rtl/>
                <w:lang w:val="en-GB"/>
              </w:rPr>
              <w:t>إصدارت أنظمة الحجوزات الإلكترونية (سيبر)</w:t>
            </w:r>
          </w:p>
        </w:tc>
        <w:tc>
          <w:tcPr>
            <w:tcW w:w="1260" w:type="dxa"/>
            <w:shd w:val="clear" w:color="auto" w:fill="auto"/>
          </w:tcPr>
          <w:p w:rsidR="00E10264" w:rsidRPr="00E10264" w:rsidRDefault="00E10264" w:rsidP="00E10264">
            <w:pPr>
              <w:keepNext/>
              <w:numPr>
                <w:ilvl w:val="0"/>
                <w:numId w:val="3"/>
              </w:numPr>
              <w:tabs>
                <w:tab w:val="left" w:pos="210"/>
                <w:tab w:val="left" w:pos="576"/>
                <w:tab w:val="left" w:pos="1152"/>
                <w:tab w:val="left" w:pos="1728"/>
                <w:tab w:val="left" w:pos="2304"/>
              </w:tabs>
              <w:bidi/>
              <w:spacing w:before="40" w:after="40" w:line="240" w:lineRule="auto"/>
              <w:ind w:left="390"/>
              <w:rPr>
                <w:rFonts w:ascii="Simplified Arabic" w:eastAsia="Times New Roman" w:hAnsi="Simplified Arabic" w:cs="Simplified Arabic"/>
                <w:sz w:val="20"/>
                <w:szCs w:val="20"/>
                <w:lang w:val="en-GB" w:eastAsia="x-none"/>
              </w:rPr>
            </w:pPr>
            <w:r w:rsidRPr="00E10264">
              <w:rPr>
                <w:rFonts w:ascii="Simplified Arabic" w:eastAsia="Times New Roman" w:hAnsi="Simplified Arabic" w:cs="Simplified Arabic" w:hint="cs"/>
                <w:sz w:val="20"/>
                <w:szCs w:val="20"/>
                <w:rtl/>
                <w:lang w:val="en-GB" w:eastAsia="x-none"/>
              </w:rPr>
              <w:t>الإمتحانات المختلفة.</w:t>
            </w:r>
          </w:p>
          <w:p w:rsidR="00E10264" w:rsidRPr="00E10264" w:rsidRDefault="00E10264" w:rsidP="00E10264">
            <w:pPr>
              <w:keepNext/>
              <w:numPr>
                <w:ilvl w:val="0"/>
                <w:numId w:val="3"/>
              </w:numPr>
              <w:tabs>
                <w:tab w:val="left" w:pos="210"/>
                <w:tab w:val="left" w:pos="576"/>
                <w:tab w:val="left" w:pos="1152"/>
                <w:tab w:val="left" w:pos="1728"/>
                <w:tab w:val="left" w:pos="2304"/>
              </w:tabs>
              <w:bidi/>
              <w:spacing w:before="40" w:after="40" w:line="240" w:lineRule="auto"/>
              <w:ind w:left="390"/>
              <w:rPr>
                <w:rFonts w:ascii="Simplified Arabic" w:eastAsia="Times New Roman" w:hAnsi="Simplified Arabic" w:cs="Simplified Arabic"/>
                <w:sz w:val="20"/>
                <w:szCs w:val="20"/>
                <w:lang w:val="en-GB" w:eastAsia="x-none"/>
              </w:rPr>
            </w:pPr>
            <w:r w:rsidRPr="00E10264">
              <w:rPr>
                <w:rFonts w:ascii="Simplified Arabic" w:eastAsia="Times New Roman" w:hAnsi="Simplified Arabic" w:cs="Simplified Arabic" w:hint="cs"/>
                <w:sz w:val="20"/>
                <w:szCs w:val="20"/>
                <w:rtl/>
                <w:lang w:val="en-GB" w:eastAsia="x-none"/>
              </w:rPr>
              <w:t>واجبات واختبارات عملية</w:t>
            </w:r>
          </w:p>
        </w:tc>
        <w:tc>
          <w:tcPr>
            <w:tcW w:w="1080" w:type="dxa"/>
            <w:shd w:val="clear" w:color="auto" w:fill="auto"/>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sz w:val="20"/>
                <w:szCs w:val="20"/>
                <w:lang w:val="en-GB" w:eastAsia="x-none"/>
              </w:rPr>
            </w:pPr>
            <w:r w:rsidRPr="00E10264">
              <w:rPr>
                <w:rFonts w:ascii="Simplified Arabic" w:eastAsia="Times New Roman" w:hAnsi="Simplified Arabic" w:cs="Simplified Arabic" w:hint="cs"/>
                <w:sz w:val="20"/>
                <w:szCs w:val="20"/>
                <w:rtl/>
                <w:lang w:val="en-GB" w:eastAsia="x-none"/>
              </w:rPr>
              <w:t>10</w:t>
            </w:r>
          </w:p>
        </w:tc>
        <w:tc>
          <w:tcPr>
            <w:tcW w:w="990" w:type="dxa"/>
            <w:shd w:val="clear" w:color="auto" w:fill="auto"/>
          </w:tcPr>
          <w:p w:rsidR="00E10264" w:rsidRPr="00E10264" w:rsidRDefault="00E10264" w:rsidP="00E10264">
            <w:pPr>
              <w:spacing w:after="0" w:line="240" w:lineRule="auto"/>
              <w:rPr>
                <w:rFonts w:ascii="Arial" w:eastAsia="Times New Roman" w:hAnsi="Arial" w:cs="Times New Roman"/>
                <w:sz w:val="20"/>
                <w:szCs w:val="20"/>
                <w:lang w:val="en-GB"/>
              </w:rPr>
            </w:pPr>
            <w:r w:rsidRPr="00E10264">
              <w:rPr>
                <w:rFonts w:ascii="Arial" w:eastAsia="Times New Roman" w:hAnsi="Arial" w:cs="Times New Roman" w:hint="cs"/>
                <w:sz w:val="20"/>
                <w:szCs w:val="20"/>
                <w:rtl/>
                <w:lang w:val="en-GB"/>
              </w:rPr>
              <w:t xml:space="preserve">الدكتور زياد الرواضية </w:t>
            </w:r>
          </w:p>
        </w:tc>
        <w:tc>
          <w:tcPr>
            <w:tcW w:w="720" w:type="dxa"/>
            <w:shd w:val="clear" w:color="auto" w:fill="auto"/>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sz w:val="20"/>
                <w:szCs w:val="20"/>
                <w:lang w:val="en-GB" w:eastAsia="x-none"/>
              </w:rPr>
            </w:pPr>
            <w:r w:rsidRPr="00E10264">
              <w:rPr>
                <w:rFonts w:ascii="Simplified Arabic" w:eastAsia="Times New Roman" w:hAnsi="Simplified Arabic" w:cs="Simplified Arabic" w:hint="cs"/>
                <w:sz w:val="20"/>
                <w:szCs w:val="20"/>
                <w:rtl/>
                <w:lang w:val="en-GB" w:eastAsia="x-none"/>
              </w:rPr>
              <w:t>15+16</w:t>
            </w:r>
          </w:p>
        </w:tc>
        <w:tc>
          <w:tcPr>
            <w:tcW w:w="4572" w:type="dxa"/>
            <w:shd w:val="clear" w:color="auto" w:fill="auto"/>
          </w:tcPr>
          <w:p w:rsidR="00E10264" w:rsidRPr="00E10264" w:rsidRDefault="00E10264" w:rsidP="00E10264">
            <w:pPr>
              <w:keepNext/>
              <w:tabs>
                <w:tab w:val="left" w:pos="576"/>
                <w:tab w:val="left" w:pos="1152"/>
                <w:tab w:val="left" w:pos="1728"/>
                <w:tab w:val="left" w:pos="2304"/>
              </w:tabs>
              <w:bidi/>
              <w:spacing w:before="40" w:after="40" w:line="240" w:lineRule="auto"/>
              <w:rPr>
                <w:rFonts w:ascii="Times New Roman" w:eastAsia="Times New Roman" w:hAnsi="Times New Roman" w:cs="Simplified Arabic"/>
                <w:b/>
                <w:bCs/>
                <w:color w:val="548DD4"/>
                <w:sz w:val="20"/>
                <w:szCs w:val="20"/>
                <w:rtl/>
                <w:lang w:val="en-GB" w:eastAsia="x-none"/>
              </w:rPr>
            </w:pPr>
            <w:r w:rsidRPr="00E10264">
              <w:rPr>
                <w:rFonts w:ascii="Times New Roman" w:eastAsia="Times New Roman" w:hAnsi="Times New Roman" w:cs="Simplified Arabic" w:hint="cs"/>
                <w:b/>
                <w:bCs/>
                <w:color w:val="548DD4"/>
                <w:sz w:val="20"/>
                <w:szCs w:val="20"/>
                <w:rtl/>
                <w:lang w:val="en-GB" w:eastAsia="x-none"/>
              </w:rPr>
              <w:t>أسترجاع وتبديل التذاكر</w:t>
            </w:r>
          </w:p>
          <w:p w:rsidR="00E10264" w:rsidRPr="00E10264" w:rsidRDefault="00E10264" w:rsidP="00E10264">
            <w:pPr>
              <w:numPr>
                <w:ilvl w:val="0"/>
                <w:numId w:val="5"/>
              </w:numPr>
              <w:tabs>
                <w:tab w:val="left" w:pos="793"/>
              </w:tabs>
              <w:bidi/>
              <w:spacing w:after="0" w:line="240" w:lineRule="auto"/>
              <w:ind w:left="509" w:right="180"/>
              <w:jc w:val="lowKashida"/>
              <w:rPr>
                <w:rFonts w:ascii="Times New Roman" w:eastAsia="Times New Roman" w:hAnsi="Times New Roman" w:cs="Simplified Arabic" w:hint="cs"/>
                <w:color w:val="548DD4"/>
                <w:sz w:val="20"/>
                <w:szCs w:val="20"/>
                <w:lang w:val="en-GB" w:bidi="ar-JO"/>
              </w:rPr>
            </w:pPr>
            <w:r w:rsidRPr="00E10264">
              <w:rPr>
                <w:rFonts w:ascii="Times New Roman" w:eastAsia="Times New Roman" w:hAnsi="Times New Roman" w:cs="Simplified Arabic" w:hint="cs"/>
                <w:color w:val="548DD4"/>
                <w:sz w:val="20"/>
                <w:szCs w:val="20"/>
                <w:rtl/>
                <w:lang w:val="en-GB" w:bidi="ar-JO"/>
              </w:rPr>
              <w:t>الإلغاء للتذاكر.</w:t>
            </w:r>
          </w:p>
          <w:p w:rsidR="00E10264" w:rsidRPr="00E10264" w:rsidRDefault="00E10264" w:rsidP="00E10264">
            <w:pPr>
              <w:numPr>
                <w:ilvl w:val="0"/>
                <w:numId w:val="5"/>
              </w:numPr>
              <w:tabs>
                <w:tab w:val="left" w:pos="793"/>
              </w:tabs>
              <w:bidi/>
              <w:spacing w:after="0" w:line="240" w:lineRule="auto"/>
              <w:ind w:left="509" w:right="180"/>
              <w:jc w:val="lowKashida"/>
              <w:rPr>
                <w:rFonts w:ascii="Times New Roman" w:eastAsia="Times New Roman" w:hAnsi="Times New Roman" w:cs="Simplified Arabic" w:hint="cs"/>
                <w:color w:val="548DD4"/>
                <w:sz w:val="20"/>
                <w:szCs w:val="20"/>
                <w:lang w:val="en-GB" w:bidi="ar-JO"/>
              </w:rPr>
            </w:pPr>
            <w:r w:rsidRPr="00E10264">
              <w:rPr>
                <w:rFonts w:ascii="Times New Roman" w:eastAsia="Times New Roman" w:hAnsi="Times New Roman" w:cs="Simplified Arabic" w:hint="cs"/>
                <w:color w:val="548DD4"/>
                <w:sz w:val="20"/>
                <w:szCs w:val="20"/>
                <w:rtl/>
                <w:lang w:val="en-GB" w:bidi="ar-JO"/>
              </w:rPr>
              <w:t>استرجاع التذاكر.</w:t>
            </w:r>
          </w:p>
          <w:p w:rsidR="00E10264" w:rsidRPr="00E10264" w:rsidRDefault="00E10264" w:rsidP="00E10264">
            <w:pPr>
              <w:numPr>
                <w:ilvl w:val="0"/>
                <w:numId w:val="5"/>
              </w:numPr>
              <w:tabs>
                <w:tab w:val="left" w:pos="793"/>
              </w:tabs>
              <w:bidi/>
              <w:spacing w:after="0" w:line="240" w:lineRule="auto"/>
              <w:ind w:left="509" w:right="180"/>
              <w:jc w:val="lowKashida"/>
              <w:rPr>
                <w:rFonts w:ascii="Times New Roman" w:eastAsia="Times New Roman" w:hAnsi="Times New Roman" w:cs="Simplified Arabic" w:hint="cs"/>
                <w:color w:val="548DD4"/>
                <w:sz w:val="20"/>
                <w:szCs w:val="20"/>
                <w:lang w:val="en-GB" w:bidi="ar-JO"/>
              </w:rPr>
            </w:pPr>
            <w:r w:rsidRPr="00E10264">
              <w:rPr>
                <w:rFonts w:ascii="Times New Roman" w:eastAsia="Times New Roman" w:hAnsi="Times New Roman" w:cs="Simplified Arabic" w:hint="cs"/>
                <w:color w:val="548DD4"/>
                <w:sz w:val="20"/>
                <w:szCs w:val="20"/>
                <w:rtl/>
                <w:lang w:val="en-GB" w:bidi="ar-JO"/>
              </w:rPr>
              <w:t>تغيير وإعادة تصدير التذاكر.</w:t>
            </w:r>
          </w:p>
          <w:p w:rsidR="00E10264" w:rsidRPr="00E10264" w:rsidRDefault="00E10264" w:rsidP="00E10264">
            <w:pPr>
              <w:numPr>
                <w:ilvl w:val="0"/>
                <w:numId w:val="5"/>
              </w:numPr>
              <w:tabs>
                <w:tab w:val="left" w:pos="793"/>
              </w:tabs>
              <w:bidi/>
              <w:spacing w:after="0" w:line="240" w:lineRule="auto"/>
              <w:ind w:left="509" w:right="180"/>
              <w:jc w:val="lowKashida"/>
              <w:rPr>
                <w:rFonts w:ascii="Times New Roman" w:eastAsia="Times New Roman" w:hAnsi="Times New Roman" w:cs="Simplified Arabic" w:hint="cs"/>
                <w:color w:val="548DD4"/>
                <w:sz w:val="20"/>
                <w:szCs w:val="20"/>
                <w:lang w:val="en-GB" w:bidi="ar-JO"/>
              </w:rPr>
            </w:pPr>
            <w:r w:rsidRPr="00E10264">
              <w:rPr>
                <w:rFonts w:ascii="Times New Roman" w:eastAsia="Times New Roman" w:hAnsi="Times New Roman" w:cs="Simplified Arabic" w:hint="cs"/>
                <w:color w:val="548DD4"/>
                <w:sz w:val="20"/>
                <w:szCs w:val="20"/>
                <w:rtl/>
                <w:lang w:val="en-GB" w:bidi="ar-JO"/>
              </w:rPr>
              <w:t>العمولات على التغيير والإلغاء.</w:t>
            </w:r>
          </w:p>
          <w:p w:rsidR="00E10264" w:rsidRPr="00E10264" w:rsidRDefault="00E10264" w:rsidP="00E10264">
            <w:pPr>
              <w:keepNext/>
              <w:tabs>
                <w:tab w:val="left" w:pos="576"/>
                <w:tab w:val="left" w:pos="1152"/>
                <w:tab w:val="left" w:pos="1728"/>
                <w:tab w:val="left" w:pos="2304"/>
              </w:tabs>
              <w:bidi/>
              <w:spacing w:before="40" w:after="40" w:line="240" w:lineRule="auto"/>
              <w:rPr>
                <w:rFonts w:ascii="Times New Roman" w:eastAsia="Times New Roman" w:hAnsi="Times New Roman" w:cs="Simplified Arabic" w:hint="cs"/>
                <w:b/>
                <w:bCs/>
                <w:color w:val="548DD4"/>
                <w:sz w:val="20"/>
                <w:szCs w:val="20"/>
                <w:rtl/>
                <w:lang w:val="en-GB" w:eastAsia="x-none"/>
              </w:rPr>
            </w:pPr>
          </w:p>
        </w:tc>
      </w:tr>
    </w:tbl>
    <w:p w:rsidR="00E10264" w:rsidRPr="00E10264" w:rsidRDefault="00E10264" w:rsidP="00E10264">
      <w:pPr>
        <w:keepNext/>
        <w:tabs>
          <w:tab w:val="left" w:pos="576"/>
          <w:tab w:val="left" w:pos="1152"/>
          <w:tab w:val="left" w:pos="1728"/>
          <w:tab w:val="left" w:pos="2304"/>
        </w:tabs>
        <w:bidi/>
        <w:spacing w:before="240" w:after="120" w:line="240" w:lineRule="auto"/>
        <w:rPr>
          <w:rFonts w:ascii="Simplified Arabic" w:eastAsia="Times New Roman" w:hAnsi="Simplified Arabic" w:cs="Simplified Arabic"/>
          <w:b/>
          <w:bCs/>
          <w:lang w:val="en-GB"/>
        </w:rPr>
      </w:pPr>
      <w:r w:rsidRPr="00E10264">
        <w:rPr>
          <w:rFonts w:ascii="Simplified Arabic" w:eastAsia="Times New Roman" w:hAnsi="Simplified Arabic" w:cs="Simplified Arabic"/>
          <w:b/>
          <w:bCs/>
          <w:rtl/>
          <w:lang w:val="en-GB"/>
        </w:rPr>
        <w:lastRenderedPageBreak/>
        <w:t>21</w:t>
      </w:r>
      <w:r w:rsidRPr="00E10264">
        <w:rPr>
          <w:rFonts w:ascii="Simplified Arabic" w:eastAsia="Times New Roman" w:hAnsi="Simplified Arabic" w:cs="Simplified Arabic" w:hint="cs"/>
          <w:b/>
          <w:bCs/>
          <w:rtl/>
          <w:lang w:val="en-GB"/>
        </w:rPr>
        <w:t>.</w:t>
      </w:r>
      <w:r w:rsidRPr="00E10264">
        <w:rPr>
          <w:rFonts w:ascii="Simplified Arabic" w:eastAsia="Times New Roman" w:hAnsi="Simplified Arabic" w:cs="Simplified Arabic"/>
          <w:b/>
          <w:bCs/>
          <w:rtl/>
          <w:lang w:val="en-GB"/>
        </w:rPr>
        <w:t xml:space="preserve"> </w:t>
      </w:r>
      <w:r w:rsidRPr="00E10264">
        <w:rPr>
          <w:rFonts w:ascii="Simplified Arabic" w:eastAsia="Times New Roman" w:hAnsi="Simplified Arabic" w:cs="Simplified Arabic" w:hint="cs"/>
          <w:b/>
          <w:bCs/>
          <w:rtl/>
          <w:lang w:val="en-GB"/>
        </w:rPr>
        <w:t>النشاطات والاستراتيجيات التدريسية</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E10264" w:rsidRPr="00E10264" w:rsidTr="00E628A9">
        <w:tblPrEx>
          <w:tblCellMar>
            <w:top w:w="0" w:type="dxa"/>
            <w:bottom w:w="0" w:type="dxa"/>
          </w:tblCellMar>
        </w:tblPrEx>
        <w:trPr>
          <w:trHeight w:val="1664"/>
        </w:trPr>
        <w:tc>
          <w:tcPr>
            <w:tcW w:w="10008" w:type="dxa"/>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rtl/>
                <w:lang w:val="en-GB" w:eastAsia="x-none"/>
              </w:rPr>
            </w:pPr>
            <w:r w:rsidRPr="00E10264">
              <w:rPr>
                <w:rFonts w:ascii="Simplified Arabic" w:eastAsia="Times New Roman" w:hAnsi="Simplified Arabic" w:cs="Simplified Arabic" w:hint="cs"/>
                <w:rtl/>
                <w:lang w:val="en-GB" w:eastAsia="x-none"/>
              </w:rPr>
              <w:t>يتم تطوير نتاجات التعلم المستهدفة من خلال النشاطات والاستراتيجيات التدريسية التالية:</w:t>
            </w:r>
          </w:p>
          <w:p w:rsidR="00E10264" w:rsidRPr="00E10264" w:rsidRDefault="00E10264" w:rsidP="00E10264">
            <w:pPr>
              <w:keepNext/>
              <w:numPr>
                <w:ilvl w:val="0"/>
                <w:numId w:val="1"/>
              </w:numPr>
              <w:tabs>
                <w:tab w:val="left" w:pos="576"/>
                <w:tab w:val="left" w:pos="1152"/>
                <w:tab w:val="left" w:pos="1728"/>
                <w:tab w:val="left" w:pos="2304"/>
              </w:tabs>
              <w:bidi/>
              <w:spacing w:before="40" w:after="40" w:line="240" w:lineRule="auto"/>
              <w:rPr>
                <w:rFonts w:ascii="Simplified Arabic" w:eastAsia="Times New Roman" w:hAnsi="Simplified Arabic" w:cs="Simplified Arabic" w:hint="cs"/>
                <w:lang w:val="en-GB" w:eastAsia="x-none"/>
              </w:rPr>
            </w:pPr>
            <w:r w:rsidRPr="00E10264">
              <w:rPr>
                <w:rFonts w:ascii="Simplified Arabic" w:eastAsia="Times New Roman" w:hAnsi="Simplified Arabic" w:cs="Simplified Arabic" w:hint="cs"/>
                <w:rtl/>
                <w:lang w:val="en-GB" w:eastAsia="x-none"/>
              </w:rPr>
              <w:t>المحاضرات الصفية التفاعلية.</w:t>
            </w:r>
          </w:p>
          <w:p w:rsidR="00E10264" w:rsidRPr="00E10264" w:rsidRDefault="00E10264" w:rsidP="00E10264">
            <w:pPr>
              <w:keepNext/>
              <w:numPr>
                <w:ilvl w:val="0"/>
                <w:numId w:val="1"/>
              </w:numPr>
              <w:tabs>
                <w:tab w:val="left" w:pos="576"/>
                <w:tab w:val="left" w:pos="1152"/>
                <w:tab w:val="left" w:pos="1728"/>
                <w:tab w:val="left" w:pos="2304"/>
              </w:tabs>
              <w:bidi/>
              <w:spacing w:before="40" w:after="40" w:line="240" w:lineRule="auto"/>
              <w:rPr>
                <w:rFonts w:ascii="Simplified Arabic" w:eastAsia="Times New Roman" w:hAnsi="Simplified Arabic" w:cs="Simplified Arabic" w:hint="cs"/>
                <w:lang w:val="en-GB" w:eastAsia="x-none"/>
              </w:rPr>
            </w:pPr>
            <w:r w:rsidRPr="00E10264">
              <w:rPr>
                <w:rFonts w:ascii="Simplified Arabic" w:eastAsia="Times New Roman" w:hAnsi="Simplified Arabic" w:cs="Simplified Arabic" w:hint="cs"/>
                <w:rtl/>
                <w:lang w:val="en-GB" w:eastAsia="x-none"/>
              </w:rPr>
              <w:t>استخدام وسائل التدريس الحديثة خصوصا تلك القائمة على التفكير الناقد والتعليم من خلال حل المشكلات.</w:t>
            </w:r>
          </w:p>
          <w:p w:rsidR="00E10264" w:rsidRPr="00E10264" w:rsidRDefault="00E10264" w:rsidP="00E10264">
            <w:pPr>
              <w:keepNext/>
              <w:numPr>
                <w:ilvl w:val="0"/>
                <w:numId w:val="1"/>
              </w:numPr>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E10264">
              <w:rPr>
                <w:rFonts w:ascii="Simplified Arabic" w:eastAsia="Times New Roman" w:hAnsi="Simplified Arabic" w:cs="Simplified Arabic" w:hint="cs"/>
                <w:rtl/>
                <w:lang w:val="en-GB" w:eastAsia="x-none"/>
              </w:rPr>
              <w:t>تشجيع الطلبة على الإنخراط في مشاريع مشتركة ضمن مجموعات.</w:t>
            </w:r>
          </w:p>
        </w:tc>
      </w:tr>
    </w:tbl>
    <w:p w:rsidR="00E10264" w:rsidRPr="00E10264" w:rsidRDefault="00E10264" w:rsidP="00E10264">
      <w:pPr>
        <w:keepNext/>
        <w:tabs>
          <w:tab w:val="left" w:pos="576"/>
          <w:tab w:val="left" w:pos="1152"/>
          <w:tab w:val="left" w:pos="1728"/>
          <w:tab w:val="left" w:pos="2304"/>
        </w:tabs>
        <w:bidi/>
        <w:spacing w:before="120" w:after="120" w:line="240" w:lineRule="auto"/>
        <w:rPr>
          <w:rFonts w:ascii="Cambria" w:eastAsia="Times New Roman" w:hAnsi="Cambria" w:cs="Arial"/>
          <w:b/>
          <w:bCs/>
          <w:lang w:val="en-GB"/>
        </w:rPr>
      </w:pPr>
      <w:r w:rsidRPr="00E10264">
        <w:rPr>
          <w:rFonts w:ascii="Cambria" w:eastAsia="Times New Roman" w:hAnsi="Cambria" w:cs="Arial" w:hint="cs"/>
          <w:b/>
          <w:bCs/>
          <w:rtl/>
          <w:lang w:val="en-GB"/>
        </w:rPr>
        <w:t>22. أساليب التقييم ومتطلبات المادة</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E10264" w:rsidRPr="00E10264" w:rsidTr="00E628A9">
        <w:tblPrEx>
          <w:tblCellMar>
            <w:top w:w="0" w:type="dxa"/>
            <w:bottom w:w="0" w:type="dxa"/>
          </w:tblCellMar>
        </w:tblPrEx>
        <w:tc>
          <w:tcPr>
            <w:tcW w:w="10008" w:type="dxa"/>
          </w:tcPr>
          <w:p w:rsidR="00E10264" w:rsidRPr="00E10264" w:rsidRDefault="00E10264" w:rsidP="00E10264">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rtl/>
                <w:lang w:val="en-GB" w:eastAsia="x-none"/>
              </w:rPr>
            </w:pPr>
            <w:r w:rsidRPr="00E10264">
              <w:rPr>
                <w:rFonts w:ascii="Simplified Arabic" w:eastAsia="Times New Roman" w:hAnsi="Simplified Arabic" w:cs="Simplified Arabic" w:hint="cs"/>
                <w:rtl/>
                <w:lang w:val="en-GB" w:eastAsia="x-none"/>
              </w:rPr>
              <w:t>يتم إثبات تحقق نتاجات التعلم المستهدفة من خلال أساليب التقييم والمتطلبات التالية:</w:t>
            </w:r>
          </w:p>
          <w:p w:rsidR="00E10264" w:rsidRPr="00E10264" w:rsidRDefault="00E10264" w:rsidP="00E10264">
            <w:pPr>
              <w:keepNext/>
              <w:numPr>
                <w:ilvl w:val="0"/>
                <w:numId w:val="1"/>
              </w:numPr>
              <w:tabs>
                <w:tab w:val="left" w:pos="576"/>
                <w:tab w:val="left" w:pos="1152"/>
                <w:tab w:val="left" w:pos="1728"/>
                <w:tab w:val="left" w:pos="2304"/>
              </w:tabs>
              <w:bidi/>
              <w:spacing w:before="40" w:after="40" w:line="240" w:lineRule="auto"/>
              <w:rPr>
                <w:rFonts w:ascii="Simplified Arabic" w:eastAsia="Times New Roman" w:hAnsi="Simplified Arabic" w:cs="Simplified Arabic" w:hint="cs"/>
                <w:lang w:val="en-GB" w:eastAsia="x-none"/>
              </w:rPr>
            </w:pPr>
            <w:r w:rsidRPr="00E10264">
              <w:rPr>
                <w:rFonts w:ascii="Simplified Arabic" w:eastAsia="Times New Roman" w:hAnsi="Simplified Arabic" w:cs="Simplified Arabic" w:hint="cs"/>
                <w:rtl/>
                <w:lang w:val="en-GB" w:eastAsia="x-none"/>
              </w:rPr>
              <w:t>الأمتحانات الفصلية والنهائية.</w:t>
            </w:r>
          </w:p>
          <w:p w:rsidR="00E10264" w:rsidRPr="00E10264" w:rsidRDefault="00E10264" w:rsidP="00E10264">
            <w:pPr>
              <w:keepNext/>
              <w:numPr>
                <w:ilvl w:val="0"/>
                <w:numId w:val="1"/>
              </w:numPr>
              <w:tabs>
                <w:tab w:val="left" w:pos="576"/>
                <w:tab w:val="left" w:pos="1152"/>
                <w:tab w:val="left" w:pos="1728"/>
                <w:tab w:val="left" w:pos="2304"/>
              </w:tabs>
              <w:bidi/>
              <w:spacing w:before="40" w:after="40" w:line="240" w:lineRule="auto"/>
              <w:rPr>
                <w:rFonts w:ascii="Simplified Arabic" w:eastAsia="Times New Roman" w:hAnsi="Simplified Arabic" w:cs="Simplified Arabic" w:hint="cs"/>
                <w:lang w:val="en-GB" w:eastAsia="x-none"/>
              </w:rPr>
            </w:pPr>
            <w:r w:rsidRPr="00E10264">
              <w:rPr>
                <w:rFonts w:ascii="Simplified Arabic" w:eastAsia="Times New Roman" w:hAnsi="Simplified Arabic" w:cs="Simplified Arabic" w:hint="cs"/>
                <w:rtl/>
                <w:lang w:val="en-GB" w:eastAsia="x-none"/>
              </w:rPr>
              <w:t>الإمتحانات القصيرة.</w:t>
            </w:r>
          </w:p>
          <w:p w:rsidR="00E10264" w:rsidRPr="00E10264" w:rsidRDefault="00E10264" w:rsidP="00E10264">
            <w:pPr>
              <w:keepNext/>
              <w:numPr>
                <w:ilvl w:val="0"/>
                <w:numId w:val="1"/>
              </w:numPr>
              <w:tabs>
                <w:tab w:val="left" w:pos="576"/>
                <w:tab w:val="left" w:pos="1152"/>
                <w:tab w:val="left" w:pos="1728"/>
                <w:tab w:val="left" w:pos="2304"/>
              </w:tabs>
              <w:bidi/>
              <w:spacing w:before="40" w:after="40" w:line="240" w:lineRule="auto"/>
              <w:rPr>
                <w:rFonts w:ascii="Simplified Arabic" w:eastAsia="Times New Roman" w:hAnsi="Simplified Arabic" w:cs="Simplified Arabic" w:hint="cs"/>
                <w:lang w:val="en-GB" w:eastAsia="x-none"/>
              </w:rPr>
            </w:pPr>
            <w:r w:rsidRPr="00E10264">
              <w:rPr>
                <w:rFonts w:ascii="Simplified Arabic" w:eastAsia="Times New Roman" w:hAnsi="Simplified Arabic" w:cs="Simplified Arabic" w:hint="cs"/>
                <w:rtl/>
                <w:lang w:val="en-GB" w:eastAsia="x-none"/>
              </w:rPr>
              <w:t>المشاركة الصفية.</w:t>
            </w:r>
          </w:p>
          <w:p w:rsidR="00E10264" w:rsidRPr="00E10264" w:rsidRDefault="00E10264" w:rsidP="00E10264">
            <w:pPr>
              <w:keepNext/>
              <w:numPr>
                <w:ilvl w:val="0"/>
                <w:numId w:val="1"/>
              </w:numPr>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E10264">
              <w:rPr>
                <w:rFonts w:ascii="Simplified Arabic" w:eastAsia="Times New Roman" w:hAnsi="Simplified Arabic" w:cs="Simplified Arabic" w:hint="cs"/>
                <w:rtl/>
                <w:lang w:val="en-GB" w:eastAsia="x-none"/>
              </w:rPr>
              <w:t>عمل التقارير وتقديمها ضمن مجموعات.</w:t>
            </w:r>
          </w:p>
        </w:tc>
      </w:tr>
    </w:tbl>
    <w:p w:rsidR="00E10264" w:rsidRPr="00E10264" w:rsidRDefault="00E10264" w:rsidP="00E10264">
      <w:pPr>
        <w:keepNext/>
        <w:tabs>
          <w:tab w:val="left" w:pos="576"/>
          <w:tab w:val="left" w:pos="1152"/>
          <w:tab w:val="left" w:pos="1728"/>
          <w:tab w:val="left" w:pos="2304"/>
        </w:tabs>
        <w:bidi/>
        <w:spacing w:before="120" w:after="120" w:line="240" w:lineRule="auto"/>
        <w:rPr>
          <w:rFonts w:ascii="Cambria" w:eastAsia="Times New Roman" w:hAnsi="Cambria" w:cs="Arial"/>
          <w:b/>
          <w:bCs/>
          <w:lang w:val="en-GB"/>
        </w:rPr>
      </w:pPr>
      <w:r w:rsidRPr="00E10264">
        <w:rPr>
          <w:rFonts w:ascii="Cambria" w:eastAsia="Times New Roman" w:hAnsi="Cambria" w:cs="Arial" w:hint="cs"/>
          <w:b/>
          <w:bCs/>
          <w:rtl/>
          <w:lang w:val="en-GB"/>
        </w:rPr>
        <w:t>23</w:t>
      </w:r>
      <w:r w:rsidRPr="00E10264">
        <w:rPr>
          <w:rFonts w:ascii="Cambria" w:eastAsia="Times New Roman" w:hAnsi="Cambria" w:cs="Arial"/>
          <w:b/>
          <w:bCs/>
          <w:lang w:val="en-GB"/>
        </w:rPr>
        <w:t>.</w:t>
      </w:r>
      <w:r w:rsidRPr="00E10264">
        <w:rPr>
          <w:rFonts w:ascii="Cambria" w:eastAsia="Times New Roman" w:hAnsi="Cambria" w:cs="Arial" w:hint="cs"/>
          <w:b/>
          <w:bCs/>
          <w:rtl/>
          <w:lang w:val="en-GB"/>
        </w:rPr>
        <w:t xml:space="preserve"> السياسات المتبعة بالمادة</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E10264" w:rsidRPr="00E10264" w:rsidTr="00E628A9">
        <w:tblPrEx>
          <w:tblCellMar>
            <w:top w:w="0" w:type="dxa"/>
            <w:bottom w:w="0" w:type="dxa"/>
          </w:tblCellMar>
        </w:tblPrEx>
        <w:tc>
          <w:tcPr>
            <w:tcW w:w="10008" w:type="dxa"/>
          </w:tcPr>
          <w:p w:rsidR="00E10264" w:rsidRPr="00E10264" w:rsidRDefault="00E10264" w:rsidP="00E10264">
            <w:pPr>
              <w:bidi/>
              <w:spacing w:before="80" w:after="0" w:line="276" w:lineRule="auto"/>
              <w:rPr>
                <w:rFonts w:ascii="Simplified Arabic" w:eastAsia="Times New Roman" w:hAnsi="Simplified Arabic" w:cs="Simplified Arabic" w:hint="cs"/>
                <w:b/>
                <w:rtl/>
                <w:lang w:val="en-GB"/>
              </w:rPr>
            </w:pPr>
            <w:r w:rsidRPr="00E10264">
              <w:rPr>
                <w:rFonts w:ascii="Simplified Arabic" w:eastAsia="Times New Roman" w:hAnsi="Simplified Arabic" w:cs="Simplified Arabic"/>
                <w:b/>
                <w:rtl/>
                <w:lang w:val="en-GB"/>
              </w:rPr>
              <w:t>أ- سياسة الحضور</w:t>
            </w:r>
            <w:r w:rsidRPr="00E10264">
              <w:rPr>
                <w:rFonts w:ascii="Simplified Arabic" w:eastAsia="Times New Roman" w:hAnsi="Simplified Arabic" w:cs="Simplified Arabic" w:hint="cs"/>
                <w:b/>
                <w:rtl/>
                <w:lang w:val="en-GB"/>
              </w:rPr>
              <w:t xml:space="preserve"> والغياب:</w:t>
            </w:r>
          </w:p>
          <w:p w:rsidR="00E10264" w:rsidRPr="00E10264" w:rsidRDefault="00E10264" w:rsidP="00E10264">
            <w:pPr>
              <w:bidi/>
              <w:spacing w:before="80" w:after="0" w:line="276" w:lineRule="auto"/>
              <w:rPr>
                <w:rFonts w:ascii="Simplified Arabic" w:eastAsia="Times New Roman" w:hAnsi="Simplified Arabic" w:cs="Simplified Arabic"/>
                <w:b/>
                <w:rtl/>
                <w:lang w:val="en-GB"/>
              </w:rPr>
            </w:pPr>
            <w:r w:rsidRPr="00E10264">
              <w:rPr>
                <w:rFonts w:ascii="Simplified Arabic" w:eastAsia="Times New Roman" w:hAnsi="Simplified Arabic" w:cs="Simplified Arabic" w:hint="cs"/>
                <w:b/>
                <w:rtl/>
                <w:lang w:val="en-GB"/>
              </w:rPr>
              <w:t>يتم تطبيق القوانين والأنظمة والتعليمات النافذة في الجامعة الأردنية.</w:t>
            </w:r>
          </w:p>
          <w:p w:rsidR="00E10264" w:rsidRPr="00E10264" w:rsidRDefault="00E10264" w:rsidP="00E10264">
            <w:pPr>
              <w:bidi/>
              <w:spacing w:before="80" w:after="0" w:line="276" w:lineRule="auto"/>
              <w:rPr>
                <w:rFonts w:ascii="Simplified Arabic" w:eastAsia="Times New Roman" w:hAnsi="Simplified Arabic" w:cs="Simplified Arabic" w:hint="cs"/>
                <w:b/>
                <w:rtl/>
                <w:lang w:val="en-GB"/>
              </w:rPr>
            </w:pPr>
            <w:r w:rsidRPr="00E10264">
              <w:rPr>
                <w:rFonts w:ascii="Simplified Arabic" w:eastAsia="Times New Roman" w:hAnsi="Simplified Arabic" w:cs="Simplified Arabic"/>
                <w:b/>
                <w:rtl/>
                <w:lang w:val="en-GB"/>
              </w:rPr>
              <w:t>ب- الغياب عن الامتحان</w:t>
            </w:r>
            <w:r w:rsidRPr="00E10264">
              <w:rPr>
                <w:rFonts w:ascii="Simplified Arabic" w:eastAsia="Times New Roman" w:hAnsi="Simplified Arabic" w:cs="Simplified Arabic" w:hint="cs"/>
                <w:b/>
                <w:rtl/>
                <w:lang w:val="en-GB"/>
              </w:rPr>
              <w:t>ات</w:t>
            </w:r>
            <w:r w:rsidRPr="00E10264">
              <w:rPr>
                <w:rFonts w:ascii="Simplified Arabic" w:eastAsia="Times New Roman" w:hAnsi="Simplified Arabic" w:cs="Simplified Arabic"/>
                <w:b/>
                <w:rtl/>
                <w:lang w:val="en-GB"/>
              </w:rPr>
              <w:t xml:space="preserve"> وتسليم الواجبا</w:t>
            </w:r>
            <w:r w:rsidRPr="00E10264">
              <w:rPr>
                <w:rFonts w:ascii="Simplified Arabic" w:eastAsia="Times New Roman" w:hAnsi="Simplified Arabic" w:cs="Simplified Arabic" w:hint="cs"/>
                <w:b/>
                <w:rtl/>
                <w:lang w:val="en-GB"/>
              </w:rPr>
              <w:t xml:space="preserve">ت في </w:t>
            </w:r>
            <w:r w:rsidRPr="00E10264">
              <w:rPr>
                <w:rFonts w:ascii="Simplified Arabic" w:eastAsia="Times New Roman" w:hAnsi="Simplified Arabic" w:cs="Simplified Arabic"/>
                <w:b/>
                <w:rtl/>
                <w:lang w:val="en-GB"/>
              </w:rPr>
              <w:t>الوقت المحدد</w:t>
            </w:r>
            <w:r w:rsidRPr="00E10264">
              <w:rPr>
                <w:rFonts w:ascii="Simplified Arabic" w:eastAsia="Times New Roman" w:hAnsi="Simplified Arabic" w:cs="Simplified Arabic" w:hint="cs"/>
                <w:b/>
                <w:rtl/>
                <w:lang w:val="en-GB"/>
              </w:rPr>
              <w:t>:</w:t>
            </w:r>
          </w:p>
          <w:p w:rsidR="00E10264" w:rsidRPr="00E10264" w:rsidRDefault="00E10264" w:rsidP="00E10264">
            <w:pPr>
              <w:bidi/>
              <w:spacing w:before="80" w:after="0" w:line="276" w:lineRule="auto"/>
              <w:rPr>
                <w:rFonts w:ascii="Simplified Arabic" w:eastAsia="Times New Roman" w:hAnsi="Simplified Arabic" w:cs="Simplified Arabic"/>
                <w:b/>
                <w:rtl/>
                <w:lang w:val="en-GB"/>
              </w:rPr>
            </w:pPr>
            <w:r w:rsidRPr="00E10264">
              <w:rPr>
                <w:rFonts w:ascii="Simplified Arabic" w:eastAsia="Times New Roman" w:hAnsi="Simplified Arabic" w:cs="Simplified Arabic" w:hint="cs"/>
                <w:b/>
                <w:rtl/>
                <w:lang w:val="en-GB"/>
              </w:rPr>
              <w:t>يتم تطبيق القوانين والأنظمة والتعليمات النافذة في الجامعة الأردنية.</w:t>
            </w:r>
          </w:p>
          <w:p w:rsidR="00E10264" w:rsidRPr="00E10264" w:rsidRDefault="00E10264" w:rsidP="00E10264">
            <w:pPr>
              <w:bidi/>
              <w:spacing w:before="80" w:after="0" w:line="276" w:lineRule="auto"/>
              <w:rPr>
                <w:rFonts w:ascii="Simplified Arabic" w:eastAsia="Times New Roman" w:hAnsi="Simplified Arabic" w:cs="Simplified Arabic" w:hint="cs"/>
                <w:b/>
                <w:rtl/>
                <w:lang w:val="en-GB"/>
              </w:rPr>
            </w:pPr>
            <w:r w:rsidRPr="00E10264">
              <w:rPr>
                <w:rFonts w:ascii="Simplified Arabic" w:eastAsia="Times New Roman" w:hAnsi="Simplified Arabic" w:cs="Simplified Arabic"/>
                <w:b/>
                <w:rtl/>
                <w:lang w:val="en-GB"/>
              </w:rPr>
              <w:t xml:space="preserve">ج- </w:t>
            </w:r>
            <w:r w:rsidRPr="00E10264">
              <w:rPr>
                <w:rFonts w:ascii="Simplified Arabic" w:eastAsia="Times New Roman" w:hAnsi="Simplified Arabic" w:cs="Simplified Arabic" w:hint="cs"/>
                <w:b/>
                <w:rtl/>
                <w:lang w:val="en-GB"/>
              </w:rPr>
              <w:t>إجراءات السلامة والصحة:</w:t>
            </w:r>
          </w:p>
          <w:p w:rsidR="00E10264" w:rsidRPr="00E10264" w:rsidRDefault="00E10264" w:rsidP="00E10264">
            <w:pPr>
              <w:bidi/>
              <w:spacing w:before="80" w:after="0" w:line="276" w:lineRule="auto"/>
              <w:rPr>
                <w:rFonts w:ascii="Simplified Arabic" w:eastAsia="Times New Roman" w:hAnsi="Simplified Arabic" w:cs="Simplified Arabic"/>
                <w:b/>
                <w:rtl/>
                <w:lang w:val="en-GB"/>
              </w:rPr>
            </w:pPr>
            <w:r w:rsidRPr="00E10264">
              <w:rPr>
                <w:rFonts w:ascii="Simplified Arabic" w:eastAsia="Times New Roman" w:hAnsi="Simplified Arabic" w:cs="Simplified Arabic" w:hint="cs"/>
                <w:b/>
                <w:rtl/>
                <w:lang w:val="en-GB"/>
              </w:rPr>
              <w:t>يتم مراعاة هذه الإجراءات وفقا يتم للقواانين والأنظمة والتعليمات النافذة في الجامعة الأردنية.</w:t>
            </w:r>
          </w:p>
          <w:p w:rsidR="00E10264" w:rsidRPr="00E10264" w:rsidRDefault="00E10264" w:rsidP="00E10264">
            <w:pPr>
              <w:bidi/>
              <w:spacing w:before="80" w:after="0" w:line="276" w:lineRule="auto"/>
              <w:rPr>
                <w:rFonts w:ascii="Simplified Arabic" w:eastAsia="Times New Roman" w:hAnsi="Simplified Arabic" w:cs="Simplified Arabic" w:hint="cs"/>
                <w:b/>
                <w:rtl/>
                <w:lang w:val="en-GB"/>
              </w:rPr>
            </w:pPr>
            <w:r w:rsidRPr="00E10264">
              <w:rPr>
                <w:rFonts w:ascii="Simplified Arabic" w:eastAsia="Times New Roman" w:hAnsi="Simplified Arabic" w:cs="Simplified Arabic"/>
                <w:b/>
                <w:rtl/>
                <w:lang w:val="en-GB"/>
              </w:rPr>
              <w:t xml:space="preserve">د- </w:t>
            </w:r>
            <w:r w:rsidRPr="00E10264">
              <w:rPr>
                <w:rFonts w:ascii="Simplified Arabic" w:eastAsia="Times New Roman" w:hAnsi="Simplified Arabic" w:cs="Simplified Arabic" w:hint="cs"/>
                <w:b/>
                <w:rtl/>
                <w:lang w:val="en-GB"/>
              </w:rPr>
              <w:t>الغش والخروج عن النظام الصفي:</w:t>
            </w:r>
          </w:p>
          <w:p w:rsidR="00E10264" w:rsidRPr="00E10264" w:rsidRDefault="00E10264" w:rsidP="00E10264">
            <w:pPr>
              <w:bidi/>
              <w:spacing w:before="80" w:after="0" w:line="276" w:lineRule="auto"/>
              <w:rPr>
                <w:rFonts w:ascii="Simplified Arabic" w:eastAsia="Times New Roman" w:hAnsi="Simplified Arabic" w:cs="Simplified Arabic"/>
                <w:b/>
                <w:rtl/>
                <w:lang w:val="en-GB"/>
              </w:rPr>
            </w:pPr>
            <w:r w:rsidRPr="00E10264">
              <w:rPr>
                <w:rFonts w:ascii="Simplified Arabic" w:eastAsia="Times New Roman" w:hAnsi="Simplified Arabic" w:cs="Simplified Arabic" w:hint="cs"/>
                <w:b/>
                <w:rtl/>
                <w:lang w:val="en-GB"/>
              </w:rPr>
              <w:t>يتم تطبيق القوانين والأنظمة والتعليمات النافذة في الجامعة الأردنية.</w:t>
            </w:r>
          </w:p>
          <w:p w:rsidR="00E10264" w:rsidRPr="00E10264" w:rsidRDefault="00E10264" w:rsidP="00E10264">
            <w:pPr>
              <w:bidi/>
              <w:spacing w:before="80" w:after="0" w:line="276" w:lineRule="auto"/>
              <w:rPr>
                <w:rFonts w:ascii="Simplified Arabic" w:eastAsia="Times New Roman" w:hAnsi="Simplified Arabic" w:cs="Simplified Arabic" w:hint="cs"/>
                <w:b/>
                <w:rtl/>
                <w:lang w:val="en-GB"/>
              </w:rPr>
            </w:pPr>
            <w:r w:rsidRPr="00E10264">
              <w:rPr>
                <w:rFonts w:ascii="Simplified Arabic" w:eastAsia="Times New Roman" w:hAnsi="Simplified Arabic" w:cs="Simplified Arabic"/>
                <w:b/>
                <w:rtl/>
                <w:lang w:val="en-GB"/>
              </w:rPr>
              <w:t xml:space="preserve">ه- </w:t>
            </w:r>
            <w:r w:rsidRPr="00E10264">
              <w:rPr>
                <w:rFonts w:ascii="Simplified Arabic" w:eastAsia="Times New Roman" w:hAnsi="Simplified Arabic" w:cs="Simplified Arabic" w:hint="cs"/>
                <w:b/>
                <w:rtl/>
                <w:lang w:val="en-GB"/>
              </w:rPr>
              <w:t>إعطاء الدرجات:</w:t>
            </w:r>
          </w:p>
          <w:p w:rsidR="00E10264" w:rsidRPr="00E10264" w:rsidRDefault="00E10264" w:rsidP="00E10264">
            <w:pPr>
              <w:bidi/>
              <w:spacing w:before="80" w:after="0" w:line="276" w:lineRule="auto"/>
              <w:rPr>
                <w:rFonts w:ascii="Simplified Arabic" w:eastAsia="Times New Roman" w:hAnsi="Simplified Arabic" w:cs="Simplified Arabic"/>
                <w:b/>
                <w:rtl/>
                <w:lang w:val="en-GB"/>
              </w:rPr>
            </w:pPr>
            <w:r w:rsidRPr="00E10264">
              <w:rPr>
                <w:rFonts w:ascii="Simplified Arabic" w:eastAsia="Times New Roman" w:hAnsi="Simplified Arabic" w:cs="Simplified Arabic" w:hint="cs"/>
                <w:b/>
                <w:rtl/>
                <w:lang w:val="en-GB"/>
              </w:rPr>
              <w:t>يتم تطبيق القوانين والأنظمة والتعليمات النافذة في الجامعة الأردنية.</w:t>
            </w:r>
          </w:p>
          <w:p w:rsidR="00E10264" w:rsidRPr="00E10264" w:rsidRDefault="00E10264" w:rsidP="00E10264">
            <w:pPr>
              <w:bidi/>
              <w:spacing w:before="80" w:after="0" w:line="276" w:lineRule="auto"/>
              <w:rPr>
                <w:rFonts w:ascii="Simplified Arabic" w:eastAsia="Times New Roman" w:hAnsi="Simplified Arabic" w:cs="Simplified Arabic" w:hint="cs"/>
                <w:b/>
                <w:rtl/>
                <w:lang w:val="en-GB"/>
              </w:rPr>
            </w:pPr>
            <w:r w:rsidRPr="00E10264">
              <w:rPr>
                <w:rFonts w:ascii="Simplified Arabic" w:eastAsia="Times New Roman" w:hAnsi="Simplified Arabic" w:cs="Simplified Arabic"/>
                <w:b/>
                <w:rtl/>
                <w:lang w:val="en-GB"/>
              </w:rPr>
              <w:t>و- الخدمات</w:t>
            </w:r>
            <w:r w:rsidRPr="00E10264">
              <w:rPr>
                <w:rFonts w:ascii="Simplified Arabic" w:eastAsia="Times New Roman" w:hAnsi="Simplified Arabic" w:cs="Simplified Arabic" w:hint="cs"/>
                <w:b/>
                <w:rtl/>
                <w:lang w:val="en-GB"/>
              </w:rPr>
              <w:t xml:space="preserve"> </w:t>
            </w:r>
            <w:r w:rsidRPr="00E10264">
              <w:rPr>
                <w:rFonts w:ascii="Simplified Arabic" w:eastAsia="Times New Roman" w:hAnsi="Simplified Arabic" w:cs="Simplified Arabic"/>
                <w:b/>
                <w:rtl/>
                <w:lang w:val="en-GB"/>
              </w:rPr>
              <w:t xml:space="preserve">المتوفرة </w:t>
            </w:r>
            <w:r w:rsidRPr="00E10264">
              <w:rPr>
                <w:rFonts w:ascii="Simplified Arabic" w:eastAsia="Times New Roman" w:hAnsi="Simplified Arabic" w:cs="Simplified Arabic" w:hint="cs"/>
                <w:b/>
                <w:rtl/>
                <w:lang w:val="en-GB"/>
              </w:rPr>
              <w:t>ب</w:t>
            </w:r>
            <w:r w:rsidRPr="00E10264">
              <w:rPr>
                <w:rFonts w:ascii="Simplified Arabic" w:eastAsia="Times New Roman" w:hAnsi="Simplified Arabic" w:cs="Simplified Arabic"/>
                <w:b/>
                <w:rtl/>
                <w:lang w:val="en-GB"/>
              </w:rPr>
              <w:t xml:space="preserve">الجامعة </w:t>
            </w:r>
            <w:r w:rsidRPr="00E10264">
              <w:rPr>
                <w:rFonts w:ascii="Simplified Arabic" w:eastAsia="Times New Roman" w:hAnsi="Simplified Arabic" w:cs="Simplified Arabic" w:hint="cs"/>
                <w:b/>
                <w:rtl/>
                <w:lang w:val="en-GB"/>
              </w:rPr>
              <w:t>و</w:t>
            </w:r>
            <w:r w:rsidRPr="00E10264">
              <w:rPr>
                <w:rFonts w:ascii="Simplified Arabic" w:eastAsia="Times New Roman" w:hAnsi="Simplified Arabic" w:cs="Simplified Arabic"/>
                <w:b/>
                <w:rtl/>
                <w:lang w:val="en-GB"/>
              </w:rPr>
              <w:t xml:space="preserve">التي </w:t>
            </w:r>
            <w:r w:rsidRPr="00E10264">
              <w:rPr>
                <w:rFonts w:ascii="Simplified Arabic" w:eastAsia="Times New Roman" w:hAnsi="Simplified Arabic" w:cs="Simplified Arabic" w:hint="cs"/>
                <w:b/>
                <w:rtl/>
                <w:lang w:val="en-GB"/>
              </w:rPr>
              <w:t>تسهم في دراسة المادة:</w:t>
            </w:r>
          </w:p>
          <w:p w:rsidR="00E10264" w:rsidRPr="00E10264" w:rsidRDefault="00E10264" w:rsidP="00E10264">
            <w:pPr>
              <w:bidi/>
              <w:spacing w:before="80" w:after="0" w:line="276" w:lineRule="auto"/>
              <w:rPr>
                <w:rFonts w:ascii="Arial" w:eastAsia="Times New Roman" w:hAnsi="Arial" w:cs="Arial" w:hint="cs"/>
                <w:sz w:val="20"/>
                <w:szCs w:val="24"/>
                <w:rtl/>
                <w:lang w:val="en-GB" w:bidi="ar-JO"/>
              </w:rPr>
            </w:pPr>
            <w:r w:rsidRPr="00E10264">
              <w:rPr>
                <w:rFonts w:ascii="Arial" w:eastAsia="Times New Roman" w:hAnsi="Arial" w:cs="Arial" w:hint="cs"/>
                <w:sz w:val="20"/>
                <w:szCs w:val="24"/>
                <w:rtl/>
                <w:lang w:val="en-GB" w:bidi="ar-JO"/>
              </w:rPr>
              <w:t>توفر الجامعة الأردنية القاعات الصفية والمختبرات الضرورية لتدريس المادة.</w:t>
            </w:r>
          </w:p>
        </w:tc>
      </w:tr>
    </w:tbl>
    <w:p w:rsidR="00E10264" w:rsidRPr="00E10264" w:rsidRDefault="00E10264" w:rsidP="00E10264">
      <w:pPr>
        <w:keepNext/>
        <w:tabs>
          <w:tab w:val="left" w:pos="576"/>
          <w:tab w:val="left" w:pos="1152"/>
          <w:tab w:val="left" w:pos="1728"/>
          <w:tab w:val="left" w:pos="2304"/>
        </w:tabs>
        <w:bidi/>
        <w:spacing w:before="240" w:after="120" w:line="240" w:lineRule="auto"/>
        <w:rPr>
          <w:rFonts w:ascii="Simplified Arabic" w:eastAsia="Times New Roman" w:hAnsi="Simplified Arabic" w:cs="Simplified Arabic"/>
          <w:b/>
          <w:bCs/>
          <w:lang w:val="en-GB"/>
        </w:rPr>
      </w:pPr>
      <w:r w:rsidRPr="00E10264">
        <w:rPr>
          <w:rFonts w:ascii="Simplified Arabic" w:eastAsia="Times New Roman" w:hAnsi="Simplified Arabic" w:cs="Simplified Arabic"/>
          <w:b/>
          <w:bCs/>
          <w:rtl/>
          <w:lang w:val="en-GB"/>
        </w:rPr>
        <w:t>24</w:t>
      </w:r>
      <w:r w:rsidRPr="00E10264">
        <w:rPr>
          <w:rFonts w:ascii="Simplified Arabic" w:eastAsia="Times New Roman" w:hAnsi="Simplified Arabic" w:cs="Simplified Arabic"/>
          <w:b/>
          <w:bCs/>
          <w:lang w:val="en-GB"/>
        </w:rPr>
        <w:t>.</w:t>
      </w:r>
      <w:r w:rsidRPr="00E10264">
        <w:rPr>
          <w:rFonts w:ascii="Simplified Arabic" w:eastAsia="Times New Roman" w:hAnsi="Simplified Arabic" w:cs="Simplified Arabic"/>
          <w:b/>
          <w:bCs/>
          <w:rtl/>
          <w:lang w:val="en-GB"/>
        </w:rPr>
        <w:t xml:space="preserve"> </w:t>
      </w:r>
      <w:r w:rsidRPr="00E10264">
        <w:rPr>
          <w:rFonts w:ascii="Simplified Arabic" w:eastAsia="Times New Roman" w:hAnsi="Simplified Arabic" w:cs="Simplified Arabic" w:hint="cs"/>
          <w:b/>
          <w:bCs/>
          <w:rtl/>
          <w:lang w:val="en-GB"/>
        </w:rPr>
        <w:t xml:space="preserve">مصادر التعلّم والتعليم </w:t>
      </w:r>
      <w:r w:rsidRPr="00E10264">
        <w:rPr>
          <w:rFonts w:ascii="Simplified Arabic" w:eastAsia="Times New Roman" w:hAnsi="Simplified Arabic" w:cs="Simplified Arabic" w:hint="cs"/>
          <w:b/>
          <w:sz w:val="20"/>
          <w:szCs w:val="20"/>
          <w:rtl/>
          <w:lang w:val="en-GB"/>
        </w:rPr>
        <w:t>(المرافق، المعدات، الأجهزة، البرمجيات، المختبرات، المشاغل، اماكن التدريب)</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E10264" w:rsidRPr="00E10264" w:rsidTr="00E628A9">
        <w:tblPrEx>
          <w:tblCellMar>
            <w:top w:w="0" w:type="dxa"/>
            <w:bottom w:w="0" w:type="dxa"/>
          </w:tblCellMar>
        </w:tblPrEx>
        <w:trPr>
          <w:trHeight w:val="833"/>
        </w:trPr>
        <w:tc>
          <w:tcPr>
            <w:tcW w:w="10008" w:type="dxa"/>
            <w:tcBorders>
              <w:bottom w:val="single" w:sz="4" w:space="0" w:color="auto"/>
            </w:tcBorders>
          </w:tcPr>
          <w:p w:rsidR="00E10264" w:rsidRPr="00E10264" w:rsidRDefault="00E10264" w:rsidP="00E10264">
            <w:pPr>
              <w:bidi/>
              <w:spacing w:before="120" w:after="100" w:afterAutospacing="1" w:line="240" w:lineRule="auto"/>
              <w:rPr>
                <w:rFonts w:ascii="Cambria" w:eastAsia="Times New Roman" w:hAnsi="Cambria" w:cs="Arial"/>
                <w:rtl/>
                <w:lang w:val="en-GB"/>
              </w:rPr>
            </w:pPr>
            <w:r w:rsidRPr="00E10264">
              <w:rPr>
                <w:rFonts w:ascii="Cambria" w:eastAsia="Times New Roman" w:hAnsi="Cambria" w:cs="Arial" w:hint="cs"/>
                <w:rtl/>
                <w:lang w:val="en-GB"/>
              </w:rPr>
              <w:t>- أجهزة عرض البيانات.</w:t>
            </w:r>
          </w:p>
          <w:p w:rsidR="00E10264" w:rsidRPr="00E10264" w:rsidRDefault="00E10264" w:rsidP="00E10264">
            <w:pPr>
              <w:bidi/>
              <w:spacing w:before="120" w:after="100" w:afterAutospacing="1" w:line="240" w:lineRule="auto"/>
              <w:rPr>
                <w:rFonts w:ascii="Cambria" w:eastAsia="Times New Roman" w:hAnsi="Cambria" w:cs="Arial" w:hint="cs"/>
                <w:rtl/>
                <w:lang w:val="en-GB"/>
              </w:rPr>
            </w:pPr>
            <w:r w:rsidRPr="00E10264">
              <w:rPr>
                <w:rFonts w:ascii="Cambria" w:eastAsia="Times New Roman" w:hAnsi="Cambria" w:cs="Arial" w:hint="cs"/>
                <w:rtl/>
                <w:lang w:val="en-GB"/>
              </w:rPr>
              <w:t xml:space="preserve">- قواعد البيانات العالمية للوصول </w:t>
            </w:r>
            <w:r w:rsidRPr="00E10264">
              <w:rPr>
                <w:rFonts w:ascii="Cambria" w:eastAsia="Times New Roman" w:hAnsi="Cambria" w:cs="Arial" w:hint="eastAsia"/>
                <w:rtl/>
                <w:lang w:val="en-GB"/>
              </w:rPr>
              <w:t>للأبحاث</w:t>
            </w:r>
            <w:r w:rsidRPr="00E10264">
              <w:rPr>
                <w:rFonts w:ascii="Cambria" w:eastAsia="Times New Roman" w:hAnsi="Cambria" w:cs="Arial" w:hint="cs"/>
                <w:rtl/>
                <w:lang w:val="en-GB"/>
              </w:rPr>
              <w:t xml:space="preserve"> والدراسات ذات العلاقة.</w:t>
            </w:r>
          </w:p>
          <w:p w:rsidR="00E10264" w:rsidRPr="00E10264" w:rsidRDefault="00E10264" w:rsidP="00E10264">
            <w:pPr>
              <w:bidi/>
              <w:spacing w:before="120" w:after="100" w:afterAutospacing="1" w:line="240" w:lineRule="auto"/>
              <w:rPr>
                <w:rFonts w:ascii="Cambria" w:eastAsia="Times New Roman" w:hAnsi="Cambria" w:cs="Arial"/>
                <w:lang w:val="en-GB"/>
              </w:rPr>
            </w:pPr>
            <w:r w:rsidRPr="00E10264">
              <w:rPr>
                <w:rFonts w:ascii="Cambria" w:eastAsia="Times New Roman" w:hAnsi="Cambria" w:cs="Arial" w:hint="cs"/>
                <w:rtl/>
                <w:lang w:val="en-GB"/>
              </w:rPr>
              <w:t>- توفر المصادر والمراجع الضرورية للمادة في مكتبة الجامعة حتى يستطيع الطلبة الرجوع اليها.</w:t>
            </w:r>
          </w:p>
        </w:tc>
      </w:tr>
    </w:tbl>
    <w:p w:rsidR="00E10264" w:rsidRPr="00E10264" w:rsidRDefault="00E10264" w:rsidP="00E10264">
      <w:pPr>
        <w:keepNext/>
        <w:bidi/>
        <w:spacing w:after="0" w:line="240" w:lineRule="auto"/>
        <w:outlineLvl w:val="6"/>
        <w:rPr>
          <w:rFonts w:ascii="Cambria" w:eastAsia="Times New Roman" w:hAnsi="Cambria" w:cs="Arial"/>
          <w:b/>
          <w:bCs/>
          <w:lang w:val="en-GB" w:eastAsia="x-none"/>
        </w:rPr>
      </w:pPr>
    </w:p>
    <w:p w:rsidR="00E10264" w:rsidRPr="00E10264" w:rsidRDefault="00E10264" w:rsidP="00E10264">
      <w:pPr>
        <w:keepNext/>
        <w:bidi/>
        <w:spacing w:after="0" w:line="240" w:lineRule="auto"/>
        <w:outlineLvl w:val="6"/>
        <w:rPr>
          <w:rFonts w:ascii="Cambria" w:eastAsia="Times New Roman" w:hAnsi="Cambria" w:cs="Arial"/>
          <w:b/>
          <w:bCs/>
          <w:lang w:val="en-GB" w:eastAsia="x-none"/>
        </w:rPr>
      </w:pPr>
      <w:r w:rsidRPr="00E10264">
        <w:rPr>
          <w:rFonts w:ascii="Cambria" w:eastAsia="Times New Roman" w:hAnsi="Cambria" w:cs="Arial" w:hint="cs"/>
          <w:b/>
          <w:bCs/>
          <w:rtl/>
          <w:lang w:val="en-GB" w:eastAsia="x-none"/>
        </w:rPr>
        <w:t>25</w:t>
      </w:r>
      <w:r w:rsidRPr="00E10264">
        <w:rPr>
          <w:rFonts w:ascii="Cambria" w:eastAsia="Times New Roman" w:hAnsi="Cambria" w:cs="Arial"/>
          <w:b/>
          <w:bCs/>
          <w:lang w:val="en-GB" w:eastAsia="x-none"/>
        </w:rPr>
        <w:t>.</w:t>
      </w:r>
      <w:r w:rsidRPr="00E10264">
        <w:rPr>
          <w:rFonts w:ascii="Cambria" w:eastAsia="Times New Roman" w:hAnsi="Cambria" w:cs="Arial" w:hint="cs"/>
          <w:b/>
          <w:bCs/>
          <w:rtl/>
          <w:lang w:val="en-GB" w:eastAsia="x-none"/>
        </w:rPr>
        <w:t xml:space="preserve"> </w:t>
      </w:r>
      <w:r w:rsidRPr="00E10264">
        <w:rPr>
          <w:rFonts w:ascii="Simplified Arabic" w:eastAsia="Times New Roman" w:hAnsi="Simplified Arabic" w:cs="Simplified Arabic"/>
          <w:b/>
          <w:bCs/>
          <w:rtl/>
          <w:lang w:val="en-GB" w:eastAsia="x-none"/>
        </w:rPr>
        <w:t>المراجع</w:t>
      </w:r>
    </w:p>
    <w:p w:rsidR="00E10264" w:rsidRPr="00E10264" w:rsidRDefault="00E10264" w:rsidP="00E10264">
      <w:pPr>
        <w:bidi/>
        <w:spacing w:after="0" w:line="240" w:lineRule="auto"/>
        <w:rPr>
          <w:rFonts w:ascii="Cambria" w:eastAsia="Times New Roman" w:hAnsi="Cambria" w:cs="Times New Roman"/>
          <w:lang w:val="en-GB"/>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10264" w:rsidRPr="00E10264" w:rsidTr="00E628A9">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E10264" w:rsidRPr="00E10264" w:rsidRDefault="00E10264" w:rsidP="00E10264">
            <w:pPr>
              <w:numPr>
                <w:ilvl w:val="0"/>
                <w:numId w:val="6"/>
              </w:numPr>
              <w:tabs>
                <w:tab w:val="left" w:pos="436"/>
              </w:tabs>
              <w:bidi/>
              <w:spacing w:after="0" w:line="240" w:lineRule="auto"/>
              <w:ind w:left="360"/>
              <w:rPr>
                <w:rFonts w:ascii="Simplified Arabic" w:eastAsia="Times New Roman" w:hAnsi="Simplified Arabic" w:cs="Simplified Arabic"/>
                <w:rtl/>
              </w:rPr>
            </w:pPr>
            <w:r w:rsidRPr="00E10264">
              <w:rPr>
                <w:rFonts w:ascii="Simplified Arabic" w:eastAsia="Times New Roman" w:hAnsi="Simplified Arabic" w:cs="Simplified Arabic"/>
                <w:rtl/>
              </w:rPr>
              <w:t>الكتب المطلوبة، والقراء</w:t>
            </w:r>
            <w:r w:rsidRPr="00E10264">
              <w:rPr>
                <w:rFonts w:ascii="Simplified Arabic" w:eastAsia="Times New Roman" w:hAnsi="Simplified Arabic" w:cs="Simplified Arabic" w:hint="cs"/>
                <w:rtl/>
              </w:rPr>
              <w:t xml:space="preserve">ات </w:t>
            </w:r>
            <w:r w:rsidRPr="00E10264">
              <w:rPr>
                <w:rFonts w:ascii="Simplified Arabic" w:eastAsia="Times New Roman" w:hAnsi="Simplified Arabic" w:cs="Simplified Arabic"/>
                <w:rtl/>
              </w:rPr>
              <w:t>و</w:t>
            </w:r>
            <w:r w:rsidRPr="00E10264">
              <w:rPr>
                <w:rFonts w:ascii="Simplified Arabic" w:eastAsia="Times New Roman" w:hAnsi="Simplified Arabic" w:cs="Simplified Arabic" w:hint="cs"/>
                <w:rtl/>
              </w:rPr>
              <w:t xml:space="preserve">المواد </w:t>
            </w:r>
            <w:r w:rsidRPr="00E10264">
              <w:rPr>
                <w:rFonts w:ascii="Simplified Arabic" w:eastAsia="Times New Roman" w:hAnsi="Simplified Arabic" w:cs="Simplified Arabic"/>
                <w:rtl/>
              </w:rPr>
              <w:t>السمعية والبصرية</w:t>
            </w:r>
            <w:r w:rsidRPr="00E10264">
              <w:rPr>
                <w:rFonts w:ascii="Simplified Arabic" w:eastAsia="Times New Roman" w:hAnsi="Simplified Arabic" w:cs="Simplified Arabic" w:hint="cs"/>
                <w:rtl/>
              </w:rPr>
              <w:t xml:space="preserve"> </w:t>
            </w:r>
            <w:r w:rsidRPr="00E10264">
              <w:rPr>
                <w:rFonts w:ascii="Simplified Arabic" w:eastAsia="Times New Roman" w:hAnsi="Simplified Arabic" w:cs="Simplified Arabic"/>
                <w:rtl/>
              </w:rPr>
              <w:t>المخصصة:</w:t>
            </w:r>
          </w:p>
          <w:p w:rsidR="00E10264" w:rsidRPr="00E10264" w:rsidRDefault="00E10264" w:rsidP="00E10264">
            <w:pPr>
              <w:bidi/>
              <w:spacing w:before="100" w:beforeAutospacing="1" w:after="0" w:line="240" w:lineRule="auto"/>
              <w:jc w:val="lowKashida"/>
              <w:rPr>
                <w:rFonts w:ascii="Times New Roman" w:eastAsia="Times New Roman" w:hAnsi="Times New Roman" w:cs="Simplified Arabic" w:hint="cs"/>
                <w:b/>
                <w:bCs/>
                <w:sz w:val="24"/>
                <w:szCs w:val="24"/>
                <w:u w:val="single"/>
                <w:lang w:val="en-GB" w:bidi="ar-JO"/>
              </w:rPr>
            </w:pPr>
            <w:r w:rsidRPr="00E10264">
              <w:rPr>
                <w:rFonts w:ascii="Times New Roman" w:eastAsia="Times New Roman" w:hAnsi="Times New Roman" w:cs="Simplified Arabic" w:hint="cs"/>
                <w:color w:val="548DD4"/>
                <w:sz w:val="20"/>
                <w:szCs w:val="20"/>
                <w:rtl/>
                <w:lang w:val="en-GB" w:bidi="ar-JO"/>
              </w:rPr>
              <w:t>كتب الحجوزات الصادرة عن مؤسسسة سيبر لأنظمة الحجوزات وتشمل:</w:t>
            </w:r>
          </w:p>
          <w:p w:rsidR="00E10264" w:rsidRPr="00E10264" w:rsidRDefault="00E10264" w:rsidP="00E10264">
            <w:pPr>
              <w:numPr>
                <w:ilvl w:val="0"/>
                <w:numId w:val="7"/>
              </w:numPr>
              <w:tabs>
                <w:tab w:val="left" w:pos="368"/>
              </w:tabs>
              <w:bidi/>
              <w:spacing w:after="0" w:line="240" w:lineRule="auto"/>
              <w:ind w:left="368"/>
              <w:jc w:val="lowKashida"/>
              <w:rPr>
                <w:rFonts w:ascii="Times New Roman" w:eastAsia="Times New Roman" w:hAnsi="Times New Roman" w:cs="Simplified Arabic" w:hint="cs"/>
                <w:color w:val="548DD4"/>
                <w:sz w:val="20"/>
                <w:szCs w:val="20"/>
                <w:lang w:val="en-GB" w:bidi="ar-JO"/>
              </w:rPr>
            </w:pPr>
            <w:r w:rsidRPr="00E10264">
              <w:rPr>
                <w:rFonts w:ascii="Times New Roman" w:eastAsia="Times New Roman" w:hAnsi="Times New Roman" w:cs="Simplified Arabic" w:hint="cs"/>
                <w:color w:val="548DD4"/>
                <w:sz w:val="20"/>
                <w:szCs w:val="20"/>
                <w:rtl/>
                <w:lang w:val="en-GB" w:bidi="ar-JO"/>
              </w:rPr>
              <w:t>كتاب أساسيات أنظمة الحجوزات.</w:t>
            </w:r>
          </w:p>
          <w:p w:rsidR="00E10264" w:rsidRPr="00E10264" w:rsidRDefault="00E10264" w:rsidP="00E10264">
            <w:pPr>
              <w:numPr>
                <w:ilvl w:val="0"/>
                <w:numId w:val="7"/>
              </w:numPr>
              <w:tabs>
                <w:tab w:val="left" w:pos="368"/>
              </w:tabs>
              <w:bidi/>
              <w:spacing w:after="0" w:line="240" w:lineRule="auto"/>
              <w:ind w:left="368"/>
              <w:jc w:val="lowKashida"/>
              <w:rPr>
                <w:rFonts w:ascii="Times New Roman" w:eastAsia="Times New Roman" w:hAnsi="Times New Roman" w:cs="Simplified Arabic" w:hint="cs"/>
                <w:color w:val="548DD4"/>
                <w:sz w:val="20"/>
                <w:szCs w:val="20"/>
                <w:lang w:val="en-GB" w:bidi="ar-JO"/>
              </w:rPr>
            </w:pPr>
            <w:r w:rsidRPr="00E10264">
              <w:rPr>
                <w:rFonts w:ascii="Times New Roman" w:eastAsia="Times New Roman" w:hAnsi="Times New Roman" w:cs="Simplified Arabic" w:hint="cs"/>
                <w:color w:val="548DD4"/>
                <w:sz w:val="20"/>
                <w:szCs w:val="20"/>
                <w:rtl/>
                <w:lang w:val="en-GB" w:bidi="ar-JO"/>
              </w:rPr>
              <w:t>كتاب عمليات التسعير.</w:t>
            </w:r>
          </w:p>
          <w:p w:rsidR="00E10264" w:rsidRPr="00E10264" w:rsidRDefault="00E10264" w:rsidP="00E10264">
            <w:pPr>
              <w:numPr>
                <w:ilvl w:val="0"/>
                <w:numId w:val="7"/>
              </w:numPr>
              <w:tabs>
                <w:tab w:val="left" w:pos="368"/>
              </w:tabs>
              <w:bidi/>
              <w:spacing w:after="0" w:line="240" w:lineRule="auto"/>
              <w:ind w:left="368"/>
              <w:jc w:val="lowKashida"/>
              <w:rPr>
                <w:rFonts w:ascii="Times New Roman" w:eastAsia="Times New Roman" w:hAnsi="Times New Roman" w:cs="Simplified Arabic" w:hint="cs"/>
                <w:color w:val="548DD4"/>
                <w:sz w:val="20"/>
                <w:szCs w:val="20"/>
                <w:lang w:val="en-GB" w:bidi="ar-JO"/>
              </w:rPr>
            </w:pPr>
            <w:r w:rsidRPr="00E10264">
              <w:rPr>
                <w:rFonts w:ascii="Times New Roman" w:eastAsia="Times New Roman" w:hAnsi="Times New Roman" w:cs="Simplified Arabic" w:hint="cs"/>
                <w:color w:val="548DD4"/>
                <w:sz w:val="20"/>
                <w:szCs w:val="20"/>
                <w:rtl/>
                <w:lang w:val="en-GB" w:bidi="ar-JO"/>
              </w:rPr>
              <w:t>كتاب عمليات الإسترجاع وتغيير التذاكر.</w:t>
            </w:r>
          </w:p>
          <w:p w:rsidR="00E10264" w:rsidRPr="00E10264" w:rsidRDefault="00E10264" w:rsidP="00E10264">
            <w:pPr>
              <w:tabs>
                <w:tab w:val="left" w:pos="1686"/>
              </w:tabs>
              <w:bidi/>
              <w:spacing w:after="0" w:line="240" w:lineRule="auto"/>
              <w:rPr>
                <w:rFonts w:ascii="Simplified Arabic" w:eastAsia="Times New Roman" w:hAnsi="Simplified Arabic" w:cs="Simplified Arabic"/>
                <w:rtl/>
              </w:rPr>
            </w:pPr>
          </w:p>
          <w:p w:rsidR="00E10264" w:rsidRPr="00E10264" w:rsidRDefault="00E10264" w:rsidP="00E10264">
            <w:pPr>
              <w:numPr>
                <w:ilvl w:val="0"/>
                <w:numId w:val="6"/>
              </w:numPr>
              <w:tabs>
                <w:tab w:val="left" w:pos="436"/>
              </w:tabs>
              <w:bidi/>
              <w:spacing w:after="0" w:line="240" w:lineRule="auto"/>
              <w:ind w:left="360"/>
              <w:rPr>
                <w:rFonts w:ascii="Simplified Arabic" w:eastAsia="Times New Roman" w:hAnsi="Simplified Arabic" w:cs="Simplified Arabic"/>
              </w:rPr>
            </w:pPr>
            <w:r w:rsidRPr="00E10264">
              <w:rPr>
                <w:rFonts w:ascii="Simplified Arabic" w:eastAsia="Times New Roman" w:hAnsi="Simplified Arabic" w:cs="Simplified Arabic"/>
                <w:rtl/>
              </w:rPr>
              <w:t>الكتب الموصى بها، وغيرها من المواد</w:t>
            </w:r>
            <w:r w:rsidRPr="00E10264">
              <w:rPr>
                <w:rFonts w:ascii="Simplified Arabic" w:eastAsia="Times New Roman" w:hAnsi="Simplified Arabic" w:cs="Simplified Arabic" w:hint="cs"/>
                <w:rtl/>
              </w:rPr>
              <w:t xml:space="preserve"> التعليمية الورقية والإلكترونية</w:t>
            </w:r>
            <w:r w:rsidRPr="00E10264">
              <w:rPr>
                <w:rFonts w:ascii="Simplified Arabic" w:eastAsia="Times New Roman" w:hAnsi="Simplified Arabic" w:cs="Simplified Arabic"/>
                <w:rtl/>
              </w:rPr>
              <w:t xml:space="preserve">. </w:t>
            </w:r>
          </w:p>
          <w:p w:rsidR="00E10264" w:rsidRPr="00E10264" w:rsidRDefault="00E10264" w:rsidP="00E10264">
            <w:pPr>
              <w:numPr>
                <w:ilvl w:val="0"/>
                <w:numId w:val="7"/>
              </w:numPr>
              <w:tabs>
                <w:tab w:val="left" w:pos="368"/>
              </w:tabs>
              <w:bidi/>
              <w:spacing w:after="0" w:line="240" w:lineRule="auto"/>
              <w:ind w:left="368"/>
              <w:jc w:val="lowKashida"/>
              <w:rPr>
                <w:rFonts w:ascii="Times New Roman" w:eastAsia="Times New Roman" w:hAnsi="Times New Roman" w:cs="Simplified Arabic" w:hint="cs"/>
                <w:color w:val="548DD4"/>
                <w:sz w:val="20"/>
                <w:szCs w:val="20"/>
                <w:lang w:val="en-GB" w:bidi="ar-JO"/>
              </w:rPr>
            </w:pPr>
            <w:r w:rsidRPr="00E10264">
              <w:rPr>
                <w:rFonts w:ascii="Simplified Arabic" w:eastAsia="Times New Roman" w:hAnsi="Simplified Arabic" w:cs="Simplified Arabic" w:hint="cs"/>
                <w:rtl/>
                <w:lang w:val="en-GB"/>
              </w:rPr>
              <w:t xml:space="preserve"> </w:t>
            </w:r>
            <w:r w:rsidRPr="00E10264">
              <w:rPr>
                <w:rFonts w:ascii="Times New Roman" w:eastAsia="Times New Roman" w:hAnsi="Times New Roman" w:cs="Simplified Arabic" w:hint="cs"/>
                <w:color w:val="548DD4"/>
                <w:sz w:val="20"/>
                <w:szCs w:val="20"/>
                <w:rtl/>
                <w:lang w:val="en-GB" w:bidi="ar-JO"/>
              </w:rPr>
              <w:t>رموز واختصارات شركات الطيران والمطارات المعتمدة عالميا.</w:t>
            </w:r>
          </w:p>
          <w:p w:rsidR="00E10264" w:rsidRPr="00E10264" w:rsidRDefault="00E10264" w:rsidP="00E10264">
            <w:pPr>
              <w:tabs>
                <w:tab w:val="left" w:pos="1686"/>
              </w:tabs>
              <w:bidi/>
              <w:spacing w:after="0" w:line="240" w:lineRule="auto"/>
              <w:rPr>
                <w:rFonts w:ascii="Cambria" w:eastAsia="Times New Roman" w:hAnsi="Cambria" w:cs="Times New Roman" w:hint="cs"/>
                <w:sz w:val="20"/>
                <w:szCs w:val="20"/>
                <w:rtl/>
              </w:rPr>
            </w:pPr>
          </w:p>
          <w:p w:rsidR="00E10264" w:rsidRPr="00E10264" w:rsidRDefault="00E10264" w:rsidP="00E10264">
            <w:pPr>
              <w:tabs>
                <w:tab w:val="left" w:pos="1686"/>
              </w:tabs>
              <w:bidi/>
              <w:spacing w:after="0" w:line="240" w:lineRule="auto"/>
              <w:rPr>
                <w:rFonts w:ascii="Cambria" w:eastAsia="Times New Roman" w:hAnsi="Cambria" w:cs="Times New Roman"/>
                <w:sz w:val="20"/>
                <w:szCs w:val="20"/>
              </w:rPr>
            </w:pPr>
          </w:p>
        </w:tc>
      </w:tr>
    </w:tbl>
    <w:p w:rsidR="00E10264" w:rsidRPr="00E10264" w:rsidRDefault="00E10264" w:rsidP="00E10264">
      <w:pPr>
        <w:keepNext/>
        <w:tabs>
          <w:tab w:val="left" w:pos="576"/>
          <w:tab w:val="left" w:pos="1152"/>
          <w:tab w:val="left" w:pos="1728"/>
          <w:tab w:val="left" w:pos="2304"/>
        </w:tabs>
        <w:bidi/>
        <w:spacing w:before="240" w:after="120" w:line="240" w:lineRule="auto"/>
        <w:rPr>
          <w:rFonts w:ascii="Simplified Arabic" w:eastAsia="Times New Roman" w:hAnsi="Simplified Arabic" w:cs="Simplified Arabic"/>
          <w:lang w:val="en-GB"/>
        </w:rPr>
      </w:pPr>
      <w:r w:rsidRPr="00E10264">
        <w:rPr>
          <w:rFonts w:ascii="Simplified Arabic" w:eastAsia="Times New Roman" w:hAnsi="Simplified Arabic" w:cs="Simplified Arabic"/>
          <w:b/>
          <w:bCs/>
          <w:lang w:val="en-GB"/>
        </w:rPr>
        <w:t>.26</w:t>
      </w:r>
      <w:r w:rsidRPr="00E10264">
        <w:rPr>
          <w:rFonts w:ascii="Simplified Arabic" w:eastAsia="Times New Roman" w:hAnsi="Simplified Arabic" w:cs="Simplified Arabic"/>
          <w:b/>
          <w:bCs/>
          <w:rtl/>
          <w:lang w:val="en-GB"/>
        </w:rPr>
        <w:t xml:space="preserve"> معلومات إضافية</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E10264" w:rsidRPr="00E10264" w:rsidTr="00E628A9">
        <w:tblPrEx>
          <w:tblCellMar>
            <w:top w:w="0" w:type="dxa"/>
            <w:bottom w:w="0" w:type="dxa"/>
          </w:tblCellMar>
        </w:tblPrEx>
        <w:tc>
          <w:tcPr>
            <w:tcW w:w="10008" w:type="dxa"/>
          </w:tcPr>
          <w:p w:rsidR="00E10264" w:rsidRPr="00E10264" w:rsidRDefault="00E10264" w:rsidP="00E10264">
            <w:pPr>
              <w:bidi/>
              <w:spacing w:after="0" w:line="240" w:lineRule="auto"/>
              <w:rPr>
                <w:rFonts w:ascii="Arial" w:eastAsia="Times New Roman" w:hAnsi="Arial" w:cs="Times New Roman"/>
                <w:sz w:val="20"/>
                <w:szCs w:val="24"/>
                <w:lang w:val="en-GB"/>
              </w:rPr>
            </w:pPr>
          </w:p>
          <w:p w:rsidR="00E10264" w:rsidRPr="00E10264" w:rsidRDefault="00E10264" w:rsidP="00E10264">
            <w:pPr>
              <w:bidi/>
              <w:spacing w:after="0" w:line="240" w:lineRule="auto"/>
              <w:rPr>
                <w:rFonts w:ascii="Arial" w:eastAsia="Times New Roman" w:hAnsi="Arial" w:cs="Times New Roman" w:hint="cs"/>
                <w:sz w:val="20"/>
                <w:szCs w:val="24"/>
                <w:rtl/>
                <w:lang w:val="en-GB"/>
              </w:rPr>
            </w:pPr>
            <w:r w:rsidRPr="00E10264">
              <w:rPr>
                <w:rFonts w:ascii="Arial" w:eastAsia="Times New Roman" w:hAnsi="Arial" w:cs="Times New Roman" w:hint="cs"/>
                <w:sz w:val="20"/>
                <w:szCs w:val="24"/>
                <w:rtl/>
                <w:lang w:val="en-GB"/>
              </w:rPr>
              <w:t xml:space="preserve">يرتكز هذا المساق إلى الجانب العملي بشكل كبير، حيث يتم استخدام البرمجيات الحاسوبية في عمل وتنفي مختلف العمليات ذات الصلة بالحجوزات.  </w:t>
            </w:r>
          </w:p>
          <w:p w:rsidR="00E10264" w:rsidRPr="00E10264" w:rsidRDefault="00E10264" w:rsidP="00E10264">
            <w:pPr>
              <w:bidi/>
              <w:spacing w:after="0" w:line="240" w:lineRule="auto"/>
              <w:rPr>
                <w:rFonts w:ascii="Arial" w:eastAsia="Times New Roman" w:hAnsi="Arial" w:cs="Times New Roman"/>
                <w:sz w:val="20"/>
                <w:szCs w:val="24"/>
              </w:rPr>
            </w:pPr>
          </w:p>
        </w:tc>
      </w:tr>
    </w:tbl>
    <w:p w:rsidR="00E10264" w:rsidRPr="00E10264" w:rsidRDefault="00E10264" w:rsidP="00E10264">
      <w:pPr>
        <w:bidi/>
        <w:spacing w:after="0" w:line="240" w:lineRule="auto"/>
        <w:jc w:val="right"/>
        <w:rPr>
          <w:rFonts w:ascii="Cambria" w:eastAsia="Times New Roman" w:hAnsi="Cambria" w:cs="Arial"/>
          <w:lang w:val="en-GB"/>
        </w:rPr>
      </w:pPr>
    </w:p>
    <w:p w:rsidR="00E10264" w:rsidRPr="00E10264" w:rsidRDefault="00E10264" w:rsidP="00E10264">
      <w:pPr>
        <w:bidi/>
        <w:spacing w:after="0" w:line="240" w:lineRule="auto"/>
        <w:rPr>
          <w:rFonts w:ascii="Simplified Arabic" w:eastAsia="Times New Roman" w:hAnsi="Simplified Arabic" w:cs="Simplified Arabic"/>
        </w:rPr>
      </w:pPr>
      <w:r w:rsidRPr="00E10264">
        <w:rPr>
          <w:rFonts w:ascii="Simplified Arabic" w:eastAsia="Times New Roman" w:hAnsi="Simplified Arabic" w:cs="Simplified Arabic" w:hint="cs"/>
          <w:rtl/>
        </w:rPr>
        <w:t xml:space="preserve">مدرس أو </w:t>
      </w:r>
      <w:r w:rsidRPr="00E10264">
        <w:rPr>
          <w:rFonts w:ascii="Simplified Arabic" w:eastAsia="Times New Roman" w:hAnsi="Simplified Arabic" w:cs="Simplified Arabic"/>
          <w:rtl/>
        </w:rPr>
        <w:t xml:space="preserve">منسق المادة: </w:t>
      </w:r>
      <w:r w:rsidRPr="00E10264">
        <w:rPr>
          <w:rFonts w:ascii="Simplified Arabic" w:eastAsia="Times New Roman" w:hAnsi="Simplified Arabic" w:cs="Simplified Arabic" w:hint="cs"/>
          <w:rtl/>
        </w:rPr>
        <w:t xml:space="preserve"> الدكتور زياد عيد الرواضية            </w:t>
      </w:r>
      <w:r w:rsidRPr="00E10264">
        <w:rPr>
          <w:rFonts w:ascii="Simplified Arabic" w:eastAsia="Times New Roman" w:hAnsi="Simplified Arabic" w:cs="Simplified Arabic"/>
          <w:rtl/>
        </w:rPr>
        <w:t xml:space="preserve"> التوقيع: --------------------- - </w:t>
      </w:r>
      <w:r w:rsidRPr="00E10264">
        <w:rPr>
          <w:rFonts w:ascii="Simplified Arabic" w:eastAsia="Times New Roman" w:hAnsi="Simplified Arabic" w:cs="Simplified Arabic" w:hint="cs"/>
          <w:rtl/>
        </w:rPr>
        <w:t xml:space="preserve">      </w:t>
      </w:r>
      <w:r w:rsidRPr="00E10264">
        <w:rPr>
          <w:rFonts w:ascii="Simplified Arabic" w:eastAsia="Times New Roman" w:hAnsi="Simplified Arabic" w:cs="Simplified Arabic"/>
          <w:rtl/>
        </w:rPr>
        <w:t xml:space="preserve">التاريخ: </w:t>
      </w:r>
      <w:r w:rsidRPr="00E10264">
        <w:rPr>
          <w:rFonts w:ascii="Simplified Arabic" w:eastAsia="Times New Roman" w:hAnsi="Simplified Arabic" w:cs="Simplified Arabic" w:hint="cs"/>
          <w:rtl/>
        </w:rPr>
        <w:t xml:space="preserve"> 30/10/2018    مقرر لجنة الخطة</w:t>
      </w:r>
      <w:r w:rsidRPr="00E10264">
        <w:rPr>
          <w:rFonts w:ascii="Simplified Arabic" w:eastAsia="Times New Roman" w:hAnsi="Simplified Arabic" w:cs="Simplified Arabic"/>
          <w:rtl/>
        </w:rPr>
        <w:t>/ القسم: ---------------</w:t>
      </w:r>
      <w:r w:rsidRPr="00E10264">
        <w:rPr>
          <w:rFonts w:ascii="Simplified Arabic" w:eastAsia="Times New Roman" w:hAnsi="Simplified Arabic" w:cs="Simplified Arabic" w:hint="cs"/>
          <w:rtl/>
        </w:rPr>
        <w:t>-</w:t>
      </w:r>
      <w:r w:rsidRPr="00E10264">
        <w:rPr>
          <w:rFonts w:ascii="Simplified Arabic" w:eastAsia="Times New Roman" w:hAnsi="Simplified Arabic" w:cs="Simplified Arabic"/>
          <w:rtl/>
        </w:rPr>
        <w:t>---------- التوقيع</w:t>
      </w:r>
      <w:r w:rsidRPr="00E10264">
        <w:rPr>
          <w:rFonts w:ascii="Simplified Arabic" w:eastAsia="Times New Roman" w:hAnsi="Simplified Arabic" w:cs="Simplified Arabic"/>
        </w:rPr>
        <w:t xml:space="preserve"> </w:t>
      </w:r>
      <w:r w:rsidRPr="00E10264">
        <w:rPr>
          <w:rFonts w:ascii="Simplified Arabic" w:eastAsia="Times New Roman" w:hAnsi="Simplified Arabic" w:cs="Simplified Arabic" w:hint="cs"/>
          <w:rtl/>
        </w:rPr>
        <w:t>----</w:t>
      </w:r>
      <w:r w:rsidRPr="00E10264">
        <w:rPr>
          <w:rFonts w:ascii="Simplified Arabic" w:eastAsia="Times New Roman" w:hAnsi="Simplified Arabic" w:cs="Simplified Arabic"/>
        </w:rPr>
        <w:t>---</w:t>
      </w:r>
      <w:r w:rsidRPr="00E10264">
        <w:rPr>
          <w:rFonts w:ascii="Simplified Arabic" w:eastAsia="Times New Roman" w:hAnsi="Simplified Arabic" w:cs="Simplified Arabic" w:hint="cs"/>
          <w:rtl/>
        </w:rPr>
        <w:t>-</w:t>
      </w:r>
      <w:r w:rsidRPr="00E10264">
        <w:rPr>
          <w:rFonts w:ascii="Simplified Arabic" w:eastAsia="Times New Roman" w:hAnsi="Simplified Arabic" w:cs="Simplified Arabic"/>
        </w:rPr>
        <w:t>------------------------------</w:t>
      </w:r>
    </w:p>
    <w:p w:rsidR="00E10264" w:rsidRPr="00E10264" w:rsidRDefault="00E10264" w:rsidP="00E10264">
      <w:pPr>
        <w:bidi/>
        <w:spacing w:after="0" w:line="240" w:lineRule="auto"/>
        <w:rPr>
          <w:rFonts w:ascii="Simplified Arabic" w:eastAsia="Times New Roman" w:hAnsi="Simplified Arabic" w:cs="Simplified Arabic"/>
        </w:rPr>
      </w:pPr>
      <w:r w:rsidRPr="00E10264">
        <w:rPr>
          <w:rFonts w:ascii="Simplified Arabic" w:eastAsia="Times New Roman" w:hAnsi="Simplified Arabic" w:cs="Simplified Arabic"/>
          <w:rtl/>
        </w:rPr>
        <w:t>رئيس القسم: ------------------------- التوقيع</w:t>
      </w:r>
      <w:r w:rsidRPr="00E10264">
        <w:rPr>
          <w:rFonts w:ascii="Simplified Arabic" w:eastAsia="Times New Roman" w:hAnsi="Simplified Arabic" w:cs="Simplified Arabic" w:hint="cs"/>
          <w:rtl/>
        </w:rPr>
        <w:t>---------------</w:t>
      </w:r>
      <w:r w:rsidRPr="00E10264">
        <w:rPr>
          <w:rFonts w:ascii="Simplified Arabic" w:eastAsia="Times New Roman" w:hAnsi="Simplified Arabic" w:cs="Simplified Arabic"/>
        </w:rPr>
        <w:t>-----------------------------</w:t>
      </w:r>
      <w:r w:rsidRPr="00E10264">
        <w:rPr>
          <w:rFonts w:ascii="Simplified Arabic" w:eastAsia="Times New Roman" w:hAnsi="Simplified Arabic" w:cs="Simplified Arabic" w:hint="cs"/>
          <w:rtl/>
        </w:rPr>
        <w:t>-</w:t>
      </w:r>
      <w:r w:rsidRPr="00E10264">
        <w:rPr>
          <w:rFonts w:ascii="Simplified Arabic" w:eastAsia="Times New Roman" w:hAnsi="Simplified Arabic" w:cs="Simplified Arabic"/>
        </w:rPr>
        <w:t>--</w:t>
      </w:r>
    </w:p>
    <w:p w:rsidR="00E10264" w:rsidRPr="00E10264" w:rsidRDefault="00E10264" w:rsidP="00E10264">
      <w:pPr>
        <w:bidi/>
        <w:spacing w:after="0" w:line="240" w:lineRule="auto"/>
        <w:rPr>
          <w:rFonts w:ascii="Simplified Arabic" w:eastAsia="Times New Roman" w:hAnsi="Simplified Arabic" w:cs="Simplified Arabic"/>
          <w:sz w:val="24"/>
          <w:szCs w:val="24"/>
        </w:rPr>
      </w:pPr>
      <w:r w:rsidRPr="00E10264">
        <w:rPr>
          <w:rFonts w:ascii="Simplified Arabic" w:eastAsia="Times New Roman" w:hAnsi="Simplified Arabic" w:cs="Simplified Arabic" w:hint="cs"/>
          <w:rtl/>
        </w:rPr>
        <w:t>مقرر لجنة الخطة/</w:t>
      </w:r>
      <w:r w:rsidRPr="00E10264">
        <w:rPr>
          <w:rFonts w:ascii="Simplified Arabic" w:eastAsia="Times New Roman" w:hAnsi="Simplified Arabic" w:cs="Simplified Arabic"/>
          <w:rtl/>
        </w:rPr>
        <w:t xml:space="preserve"> الكلية: ------------------------- التوقيع</w:t>
      </w:r>
      <w:r w:rsidRPr="00E10264">
        <w:rPr>
          <w:rFonts w:ascii="Simplified Arabic" w:eastAsia="Times New Roman" w:hAnsi="Simplified Arabic" w:cs="Simplified Arabic"/>
        </w:rPr>
        <w:t xml:space="preserve"> </w:t>
      </w:r>
      <w:r w:rsidRPr="00E10264">
        <w:rPr>
          <w:rFonts w:ascii="Simplified Arabic" w:eastAsia="Times New Roman" w:hAnsi="Simplified Arabic" w:cs="Simplified Arabic" w:hint="cs"/>
          <w:rtl/>
        </w:rPr>
        <w:t>-----</w:t>
      </w:r>
      <w:r w:rsidRPr="00E10264">
        <w:rPr>
          <w:rFonts w:ascii="Simplified Arabic" w:eastAsia="Times New Roman" w:hAnsi="Simplified Arabic" w:cs="Simplified Arabic"/>
        </w:rPr>
        <w:t>---------------------------------</w:t>
      </w:r>
    </w:p>
    <w:p w:rsidR="00E10264" w:rsidRPr="00E10264" w:rsidRDefault="00E10264" w:rsidP="00E10264">
      <w:pPr>
        <w:bidi/>
        <w:spacing w:after="0" w:line="240" w:lineRule="auto"/>
        <w:rPr>
          <w:rFonts w:ascii="Simplified Arabic" w:eastAsia="Times New Roman" w:hAnsi="Simplified Arabic" w:cs="Simplified Arabic"/>
        </w:rPr>
      </w:pPr>
      <w:r w:rsidRPr="00E10264">
        <w:rPr>
          <w:rFonts w:ascii="Simplified Arabic" w:eastAsia="Times New Roman" w:hAnsi="Simplified Arabic" w:cs="Simplified Arabic"/>
          <w:rtl/>
        </w:rPr>
        <w:t>العميد: ------------------------------------------- التوقيع</w:t>
      </w:r>
      <w:r w:rsidRPr="00E10264">
        <w:rPr>
          <w:rFonts w:ascii="Simplified Arabic" w:eastAsia="Times New Roman" w:hAnsi="Simplified Arabic" w:cs="Simplified Arabic"/>
        </w:rPr>
        <w:t>--------------------------------</w:t>
      </w:r>
    </w:p>
    <w:p w:rsidR="006E41A1" w:rsidRDefault="006E41A1">
      <w:bookmarkStart w:id="0" w:name="_GoBack"/>
      <w:bookmarkEnd w:id="0"/>
    </w:p>
    <w:sectPr w:rsidR="006E41A1" w:rsidSect="00E10264">
      <w:headerReference w:type="default" r:id="rId9"/>
      <w:footerReference w:type="default" r:id="rId10"/>
      <w:headerReference w:type="first" r:id="rId11"/>
      <w:footerReference w:type="first" r:id="rId12"/>
      <w:pgSz w:w="11906" w:h="16838"/>
      <w:pgMar w:top="576" w:right="864" w:bottom="1440" w:left="864" w:header="720" w:footer="720" w:gutter="288"/>
      <w:pgNumType w:start="1"/>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248" w:rsidRDefault="00E10264" w:rsidP="00382671">
    <w:pPr>
      <w:pStyle w:val="Footer"/>
      <w:rPr>
        <w:rStyle w:val="PageNumber"/>
      </w:rPr>
    </w:pPr>
    <w:r>
      <w:t xml:space="preserve">        </w:t>
    </w:r>
  </w:p>
  <w:p w:rsidR="00332B9A" w:rsidRDefault="00E10264" w:rsidP="00C93248">
    <w:pPr>
      <w:pStyle w:val="Footer"/>
      <w:jc w:val="right"/>
    </w:pPr>
    <w:r>
      <w:fldChar w:fldCharType="begin"/>
    </w:r>
    <w:r>
      <w:instrText xml:space="preserve"> PAGE   \* MERGEFORMAT </w:instrText>
    </w:r>
    <w:r>
      <w:fldChar w:fldCharType="separate"/>
    </w:r>
    <w:r>
      <w:rPr>
        <w:noProof/>
      </w:rPr>
      <w:t>7</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81D" w:rsidRDefault="00E10264">
    <w:pPr>
      <w:pStyle w:val="Footer"/>
      <w:jc w:val="right"/>
    </w:pPr>
    <w:r>
      <w:fldChar w:fldCharType="begin"/>
    </w:r>
    <w:r>
      <w:instrText xml:space="preserve"> PAGE   \* MERGEFORMAT </w:instrText>
    </w:r>
    <w:r>
      <w:fldChar w:fldCharType="separate"/>
    </w:r>
    <w:r>
      <w:rPr>
        <w:noProof/>
      </w:rPr>
      <w:t>1</w:t>
    </w:r>
    <w:r>
      <w:rPr>
        <w:noProof/>
      </w:rPr>
      <w:fldChar w:fldCharType="end"/>
    </w:r>
  </w:p>
  <w:p w:rsidR="00CF081D" w:rsidRDefault="00E10264">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120" w:rsidRPr="00F51120" w:rsidRDefault="00E10264" w:rsidP="00596E06">
    <w:pPr>
      <w:pStyle w:val="Header"/>
      <w:pBdr>
        <w:bottom w:val="thickThinSmallGap" w:sz="24" w:space="1" w:color="622423"/>
      </w:pBdr>
      <w:jc w:val="center"/>
      <w:rPr>
        <w:rFonts w:ascii="Cambria" w:hAnsi="Cambria"/>
        <w:sz w:val="32"/>
        <w:szCs w:val="32"/>
      </w:rPr>
    </w:pPr>
    <w:r w:rsidRPr="00F51120">
      <w:rPr>
        <w:rFonts w:ascii="Times New Roman" w:hAnsi="Times New Roman" w:cs="Arial"/>
      </w:rPr>
      <w:t xml:space="preserve"> </w:t>
    </w:r>
    <w:r>
      <w:rPr>
        <w:rFonts w:ascii="Times New Roman" w:hAnsi="Times New Roman" w:cs="Arial" w:hint="cs"/>
        <w:rtl/>
      </w:rPr>
      <w:t>مركز الاعتماد وضمان ال</w:t>
    </w:r>
    <w:r>
      <w:rPr>
        <w:rFonts w:ascii="Times New Roman" w:hAnsi="Times New Roman" w:cs="Arial" w:hint="cs"/>
        <w:rtl/>
      </w:rPr>
      <w:t>جودة</w:t>
    </w:r>
    <w:r w:rsidRPr="00F51120">
      <w:rPr>
        <w:rFonts w:ascii="Times New Roman" w:hAnsi="Times New Roman" w:cs="Arial"/>
      </w:rPr>
      <w:t xml:space="preserve">                                </w:t>
    </w:r>
    <w:r>
      <w:rPr>
        <w:rFonts w:ascii="Times New Roman" w:hAnsi="Times New Roman" w:cs="Arial" w:hint="cs"/>
        <w:rtl/>
      </w:rPr>
      <w:t>مخطط الماد</w:t>
    </w:r>
    <w:r>
      <w:rPr>
        <w:rFonts w:ascii="Times New Roman" w:hAnsi="Times New Roman" w:cs="Arial" w:hint="cs"/>
        <w:rtl/>
      </w:rPr>
      <w:t>ة</w:t>
    </w:r>
    <w:r>
      <w:rPr>
        <w:rFonts w:ascii="Times New Roman" w:hAnsi="Times New Roman" w:cs="Arial" w:hint="cs"/>
        <w:rtl/>
      </w:rPr>
      <w:t xml:space="preserve"> الدراسية</w:t>
    </w:r>
    <w:r w:rsidRPr="00F51120">
      <w:rPr>
        <w:rFonts w:ascii="Times New Roman" w:hAnsi="Times New Roman" w:cs="Arial"/>
      </w:rPr>
      <w:t xml:space="preserve">                         </w:t>
    </w:r>
    <w:r>
      <w:rPr>
        <w:rFonts w:ascii="Times New Roman" w:hAnsi="Times New Roman" w:cs="Arial" w:hint="cs"/>
        <w:rtl/>
      </w:rPr>
      <w:t>الجامعة الأردنية</w:t>
    </w:r>
  </w:p>
  <w:p w:rsidR="00CC4F1F" w:rsidRDefault="00E10264">
    <w:pPr>
      <w:pStyle w:val="Header"/>
      <w:jc w:val="right"/>
      <w:rPr>
        <w:b/>
        <w:sz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5C7" w:rsidRDefault="00E10264" w:rsidP="00A47C18">
    <w:pPr>
      <w:jc w:val="right"/>
      <w:rPr>
        <w:rFonts w:ascii="Simplified Arabic" w:hAnsi="Simplified Arabic" w:cs="Simplified Arabic"/>
      </w:rPr>
    </w:pPr>
    <w:r w:rsidRPr="005225C7">
      <w:rPr>
        <w:rFonts w:ascii="Calibri" w:hAnsi="Calibri"/>
        <w:noProof/>
        <w:sz w:val="3276"/>
        <w:szCs w:val="3276"/>
      </w:rPr>
      <w:drawing>
        <wp:anchor distT="0" distB="0" distL="114300" distR="114300" simplePos="0" relativeHeight="251659264" behindDoc="0" locked="0" layoutInCell="1" allowOverlap="1">
          <wp:simplePos x="0" y="0"/>
          <wp:positionH relativeFrom="margin">
            <wp:posOffset>0</wp:posOffset>
          </wp:positionH>
          <wp:positionV relativeFrom="margin">
            <wp:posOffset>-1356360</wp:posOffset>
          </wp:positionV>
          <wp:extent cx="1066800" cy="556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556260"/>
                  </a:xfrm>
                  <a:prstGeom prst="rect">
                    <a:avLst/>
                  </a:prstGeom>
                  <a:noFill/>
                </pic:spPr>
              </pic:pic>
            </a:graphicData>
          </a:graphic>
          <wp14:sizeRelH relativeFrom="page">
            <wp14:pctWidth>0</wp14:pctWidth>
          </wp14:sizeRelH>
          <wp14:sizeRelV relativeFrom="page">
            <wp14:pctHeight>0</wp14:pctHeight>
          </wp14:sizeRelV>
        </wp:anchor>
      </w:drawing>
    </w:r>
    <w:r w:rsidRPr="005225C7">
      <w:rPr>
        <w:rFonts w:ascii="Calibri" w:hAnsi="Calibri"/>
        <w:noProof/>
        <w:sz w:val="3276"/>
        <w:szCs w:val="3276"/>
      </w:rPr>
      <w:drawing>
        <wp:anchor distT="0" distB="0" distL="114300" distR="114300" simplePos="0" relativeHeight="251660288" behindDoc="0" locked="0" layoutInCell="1" allowOverlap="1">
          <wp:simplePos x="0" y="0"/>
          <wp:positionH relativeFrom="margin">
            <wp:posOffset>5935345</wp:posOffset>
          </wp:positionH>
          <wp:positionV relativeFrom="margin">
            <wp:posOffset>-1356360</wp:posOffset>
          </wp:positionV>
          <wp:extent cx="504825" cy="5715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5344" r="8397"/>
                  <a:stretch>
                    <a:fillRect/>
                  </a:stretch>
                </pic:blipFill>
                <pic:spPr bwMode="auto">
                  <a:xfrm>
                    <a:off x="0" y="0"/>
                    <a:ext cx="504825" cy="571500"/>
                  </a:xfrm>
                  <a:prstGeom prst="rect">
                    <a:avLst/>
                  </a:prstGeom>
                  <a:noFill/>
                </pic:spPr>
              </pic:pic>
            </a:graphicData>
          </a:graphic>
          <wp14:sizeRelH relativeFrom="page">
            <wp14:pctWidth>0</wp14:pctWidth>
          </wp14:sizeRelH>
          <wp14:sizeRelV relativeFrom="page">
            <wp14:pctHeight>0</wp14:pctHeight>
          </wp14:sizeRelV>
        </wp:anchor>
      </w:drawing>
    </w:r>
  </w:p>
  <w:p w:rsidR="005225C7" w:rsidRDefault="00E10264" w:rsidP="00A47C18">
    <w:pPr>
      <w:rPr>
        <w:rFonts w:ascii="Simplified Arabic" w:hAnsi="Simplified Arabic" w:cs="Simplified Arabic"/>
      </w:rPr>
    </w:pPr>
  </w:p>
  <w:p w:rsidR="005225C7" w:rsidRPr="005225C7" w:rsidRDefault="00E10264" w:rsidP="005225C7">
    <w:pPr>
      <w:jc w:val="center"/>
      <w:rPr>
        <w:rFonts w:ascii="Simplified Arabic" w:hAnsi="Simplified Arabic" w:cs="Simplified Arabic"/>
        <w:b/>
        <w:bCs/>
        <w:lang w:bidi="ar-JO"/>
      </w:rPr>
    </w:pPr>
    <w:r w:rsidRPr="005225C7">
      <w:rPr>
        <w:rFonts w:ascii="Simplified Arabic" w:hAnsi="Simplified Arabic" w:cs="Simplified Arabic"/>
        <w:b/>
        <w:bCs/>
      </w:rPr>
      <w:t xml:space="preserve"> </w:t>
    </w:r>
    <w:r w:rsidRPr="005225C7">
      <w:rPr>
        <w:rFonts w:ascii="Simplified Arabic" w:hAnsi="Simplified Arabic" w:cs="Simplified Arabic" w:hint="cs"/>
        <w:b/>
        <w:bCs/>
        <w:rtl/>
      </w:rPr>
      <w:t xml:space="preserve">مركز </w:t>
    </w:r>
    <w:r w:rsidRPr="005225C7">
      <w:rPr>
        <w:rFonts w:ascii="Simplified Arabic" w:hAnsi="Simplified Arabic" w:cs="Simplified Arabic" w:hint="cs"/>
        <w:b/>
        <w:bCs/>
        <w:rtl/>
      </w:rPr>
      <w:t>الاعتماد وضمان الجودة</w:t>
    </w:r>
    <w:r w:rsidRPr="005225C7">
      <w:rPr>
        <w:rFonts w:ascii="Simplified Arabic" w:hAnsi="Simplified Arabic" w:cs="Simplified Arabic"/>
        <w:b/>
        <w:bCs/>
      </w:rPr>
      <w:t xml:space="preserve">      </w:t>
    </w:r>
    <w:r>
      <w:rPr>
        <w:rFonts w:ascii="Simplified Arabic" w:hAnsi="Simplified Arabic" w:cs="Simplified Arabic" w:hint="cs"/>
        <w:b/>
        <w:bCs/>
        <w:rtl/>
      </w:rPr>
      <w:t xml:space="preserve">       </w:t>
    </w:r>
    <w:r w:rsidRPr="005225C7">
      <w:rPr>
        <w:rFonts w:ascii="Simplified Arabic" w:hAnsi="Simplified Arabic" w:cs="Simplified Arabic"/>
        <w:b/>
        <w:bCs/>
      </w:rPr>
      <w:t xml:space="preserve">                 </w:t>
    </w:r>
    <w:r w:rsidRPr="005225C7">
      <w:rPr>
        <w:rFonts w:ascii="Times New Roman" w:hAnsi="Times New Roman" w:cs="Arial" w:hint="cs"/>
        <w:b/>
        <w:bCs/>
        <w:rtl/>
      </w:rPr>
      <w:t>مخطط المادة الدراسية</w:t>
    </w:r>
    <w:r w:rsidRPr="005225C7">
      <w:rPr>
        <w:rFonts w:ascii="Simplified Arabic" w:hAnsi="Simplified Arabic" w:cs="Simplified Arabic" w:hint="cs"/>
        <w:b/>
        <w:bCs/>
        <w:rtl/>
      </w:rPr>
      <w:t xml:space="preserve"> </w:t>
    </w:r>
    <w:r w:rsidRPr="005225C7">
      <w:rPr>
        <w:rFonts w:ascii="Simplified Arabic" w:hAnsi="Simplified Arabic" w:cs="Simplified Arabic"/>
        <w:b/>
        <w:bCs/>
      </w:rPr>
      <w:t xml:space="preserve">                      </w:t>
    </w:r>
    <w:r w:rsidRPr="005225C7">
      <w:rPr>
        <w:rFonts w:ascii="Simplified Arabic" w:hAnsi="Simplified Arabic" w:cs="Simplified Arabic"/>
        <w:b/>
        <w:bCs/>
        <w:color w:val="000000"/>
        <w:rtl/>
        <w:lang w:bidi="ar-JO"/>
      </w:rPr>
      <w:t>الجامعة الأردن</w:t>
    </w:r>
    <w:r w:rsidRPr="005225C7">
      <w:rPr>
        <w:rFonts w:ascii="Simplified Arabic" w:hAnsi="Simplified Arabic" w:cs="Simplified Arabic"/>
        <w:b/>
        <w:bCs/>
        <w:color w:val="000000"/>
        <w:rtl/>
        <w:lang w:bidi="ar-JO"/>
      </w:rPr>
      <w:t>ية</w:t>
    </w:r>
  </w:p>
  <w:p w:rsidR="005225C7" w:rsidRPr="004F47B6" w:rsidRDefault="00E10264" w:rsidP="00A47C18">
    <w:pPr>
      <w:pStyle w:val="Header"/>
      <w:pBdr>
        <w:bottom w:val="thickThinSmallGap" w:sz="24" w:space="0" w:color="622423"/>
      </w:pBdr>
      <w:bidi/>
      <w:jc w:val="center"/>
      <w:rPr>
        <w:rFonts w:ascii="Cambria" w:hAnsi="Cambria"/>
        <w:sz w:val="2"/>
        <w:szCs w:val="2"/>
        <w:lang w:bidi="ar-JO"/>
      </w:rPr>
    </w:pPr>
  </w:p>
  <w:p w:rsidR="005225C7" w:rsidRDefault="00E10264">
    <w:pPr>
      <w:pStyle w:val="Header"/>
      <w:jc w:val="right"/>
      <w:rPr>
        <w:b/>
        <w:sz w:val="28"/>
      </w:rPr>
    </w:pPr>
  </w:p>
  <w:p w:rsidR="005225C7" w:rsidRDefault="00E102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8066A"/>
    <w:multiLevelType w:val="hybridMultilevel"/>
    <w:tmpl w:val="7F4E6558"/>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 w15:restartNumberingAfterBreak="0">
    <w:nsid w:val="22C45F27"/>
    <w:multiLevelType w:val="hybridMultilevel"/>
    <w:tmpl w:val="6C3CC77C"/>
    <w:lvl w:ilvl="0" w:tplc="2BF6C0C8">
      <w:start w:val="21"/>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A2695"/>
    <w:multiLevelType w:val="hybridMultilevel"/>
    <w:tmpl w:val="01EE4F7E"/>
    <w:lvl w:ilvl="0" w:tplc="5088C1D0">
      <w:start w:val="1"/>
      <w:numFmt w:val="bullet"/>
      <w:lvlText w:val="-"/>
      <w:lvlJc w:val="left"/>
      <w:pPr>
        <w:ind w:left="720" w:hanging="360"/>
      </w:pPr>
      <w:rPr>
        <w:rFonts w:ascii="Simplified Arabic" w:eastAsia="Times New Roman" w:hAnsi="Simplified Arabic" w:cs="Simplified Arabic"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A1AA2"/>
    <w:multiLevelType w:val="hybridMultilevel"/>
    <w:tmpl w:val="F8428068"/>
    <w:lvl w:ilvl="0" w:tplc="0409000F">
      <w:start w:val="1"/>
      <w:numFmt w:val="decimal"/>
      <w:lvlText w:val="%1."/>
      <w:lvlJc w:val="left"/>
      <w:pPr>
        <w:tabs>
          <w:tab w:val="num" w:pos="2294"/>
        </w:tabs>
        <w:ind w:left="2294" w:hanging="360"/>
      </w:pPr>
      <w:rPr>
        <w:rFonts w:hint="default"/>
      </w:rPr>
    </w:lvl>
    <w:lvl w:ilvl="1" w:tplc="04090019" w:tentative="1">
      <w:start w:val="1"/>
      <w:numFmt w:val="lowerLetter"/>
      <w:lvlText w:val="%2."/>
      <w:lvlJc w:val="left"/>
      <w:pPr>
        <w:tabs>
          <w:tab w:val="num" w:pos="2294"/>
        </w:tabs>
        <w:ind w:left="2294" w:hanging="360"/>
      </w:pPr>
    </w:lvl>
    <w:lvl w:ilvl="2" w:tplc="0409001B" w:tentative="1">
      <w:start w:val="1"/>
      <w:numFmt w:val="lowerRoman"/>
      <w:lvlText w:val="%3."/>
      <w:lvlJc w:val="right"/>
      <w:pPr>
        <w:tabs>
          <w:tab w:val="num" w:pos="3014"/>
        </w:tabs>
        <w:ind w:left="3014" w:hanging="180"/>
      </w:pPr>
    </w:lvl>
    <w:lvl w:ilvl="3" w:tplc="0409000F" w:tentative="1">
      <w:start w:val="1"/>
      <w:numFmt w:val="decimal"/>
      <w:lvlText w:val="%4."/>
      <w:lvlJc w:val="left"/>
      <w:pPr>
        <w:tabs>
          <w:tab w:val="num" w:pos="3734"/>
        </w:tabs>
        <w:ind w:left="3734" w:hanging="360"/>
      </w:pPr>
    </w:lvl>
    <w:lvl w:ilvl="4" w:tplc="04090019" w:tentative="1">
      <w:start w:val="1"/>
      <w:numFmt w:val="lowerLetter"/>
      <w:lvlText w:val="%5."/>
      <w:lvlJc w:val="left"/>
      <w:pPr>
        <w:tabs>
          <w:tab w:val="num" w:pos="4454"/>
        </w:tabs>
        <w:ind w:left="4454" w:hanging="360"/>
      </w:pPr>
    </w:lvl>
    <w:lvl w:ilvl="5" w:tplc="0409001B" w:tentative="1">
      <w:start w:val="1"/>
      <w:numFmt w:val="lowerRoman"/>
      <w:lvlText w:val="%6."/>
      <w:lvlJc w:val="right"/>
      <w:pPr>
        <w:tabs>
          <w:tab w:val="num" w:pos="5174"/>
        </w:tabs>
        <w:ind w:left="5174" w:hanging="180"/>
      </w:pPr>
    </w:lvl>
    <w:lvl w:ilvl="6" w:tplc="0409000F" w:tentative="1">
      <w:start w:val="1"/>
      <w:numFmt w:val="decimal"/>
      <w:lvlText w:val="%7."/>
      <w:lvlJc w:val="left"/>
      <w:pPr>
        <w:tabs>
          <w:tab w:val="num" w:pos="5894"/>
        </w:tabs>
        <w:ind w:left="5894" w:hanging="360"/>
      </w:pPr>
    </w:lvl>
    <w:lvl w:ilvl="7" w:tplc="04090019" w:tentative="1">
      <w:start w:val="1"/>
      <w:numFmt w:val="lowerLetter"/>
      <w:lvlText w:val="%8."/>
      <w:lvlJc w:val="left"/>
      <w:pPr>
        <w:tabs>
          <w:tab w:val="num" w:pos="6614"/>
        </w:tabs>
        <w:ind w:left="6614" w:hanging="360"/>
      </w:pPr>
    </w:lvl>
    <w:lvl w:ilvl="8" w:tplc="0409001B" w:tentative="1">
      <w:start w:val="1"/>
      <w:numFmt w:val="lowerRoman"/>
      <w:lvlText w:val="%9."/>
      <w:lvlJc w:val="right"/>
      <w:pPr>
        <w:tabs>
          <w:tab w:val="num" w:pos="7334"/>
        </w:tabs>
        <w:ind w:left="7334" w:hanging="180"/>
      </w:pPr>
    </w:lvl>
  </w:abstractNum>
  <w:abstractNum w:abstractNumId="4" w15:restartNumberingAfterBreak="0">
    <w:nsid w:val="36C55394"/>
    <w:multiLevelType w:val="hybridMultilevel"/>
    <w:tmpl w:val="471C67C4"/>
    <w:lvl w:ilvl="0" w:tplc="4DD8D12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AE2FD3"/>
    <w:multiLevelType w:val="hybridMultilevel"/>
    <w:tmpl w:val="4AE2416A"/>
    <w:lvl w:ilvl="0" w:tplc="A4EC8D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451956"/>
    <w:multiLevelType w:val="hybridMultilevel"/>
    <w:tmpl w:val="44D87F48"/>
    <w:lvl w:ilvl="0" w:tplc="11C8A266">
      <w:start w:val="1"/>
      <w:numFmt w:val="bullet"/>
      <w:lvlText w:val="-"/>
      <w:lvlJc w:val="left"/>
      <w:pPr>
        <w:tabs>
          <w:tab w:val="num" w:pos="2294"/>
        </w:tabs>
        <w:ind w:left="2294" w:hanging="360"/>
      </w:pPr>
      <w:rPr>
        <w:rFonts w:ascii="Courier New" w:hAnsi="Courier New" w:hint="default"/>
      </w:rPr>
    </w:lvl>
    <w:lvl w:ilvl="1" w:tplc="04010019" w:tentative="1">
      <w:start w:val="1"/>
      <w:numFmt w:val="lowerLetter"/>
      <w:lvlText w:val="%2."/>
      <w:lvlJc w:val="left"/>
      <w:pPr>
        <w:tabs>
          <w:tab w:val="num" w:pos="1770"/>
        </w:tabs>
        <w:ind w:left="1770" w:right="1770" w:hanging="360"/>
      </w:pPr>
    </w:lvl>
    <w:lvl w:ilvl="2" w:tplc="0401001B" w:tentative="1">
      <w:start w:val="1"/>
      <w:numFmt w:val="lowerRoman"/>
      <w:lvlText w:val="%3."/>
      <w:lvlJc w:val="right"/>
      <w:pPr>
        <w:tabs>
          <w:tab w:val="num" w:pos="2490"/>
        </w:tabs>
        <w:ind w:left="2490" w:right="2490" w:hanging="180"/>
      </w:pPr>
    </w:lvl>
    <w:lvl w:ilvl="3" w:tplc="0401000F" w:tentative="1">
      <w:start w:val="1"/>
      <w:numFmt w:val="decimal"/>
      <w:lvlText w:val="%4."/>
      <w:lvlJc w:val="left"/>
      <w:pPr>
        <w:tabs>
          <w:tab w:val="num" w:pos="3210"/>
        </w:tabs>
        <w:ind w:left="3210" w:right="3210" w:hanging="360"/>
      </w:pPr>
    </w:lvl>
    <w:lvl w:ilvl="4" w:tplc="04010019" w:tentative="1">
      <w:start w:val="1"/>
      <w:numFmt w:val="lowerLetter"/>
      <w:lvlText w:val="%5."/>
      <w:lvlJc w:val="left"/>
      <w:pPr>
        <w:tabs>
          <w:tab w:val="num" w:pos="3930"/>
        </w:tabs>
        <w:ind w:left="3930" w:right="3930" w:hanging="360"/>
      </w:pPr>
    </w:lvl>
    <w:lvl w:ilvl="5" w:tplc="0401001B" w:tentative="1">
      <w:start w:val="1"/>
      <w:numFmt w:val="lowerRoman"/>
      <w:lvlText w:val="%6."/>
      <w:lvlJc w:val="right"/>
      <w:pPr>
        <w:tabs>
          <w:tab w:val="num" w:pos="4650"/>
        </w:tabs>
        <w:ind w:left="4650" w:right="4650" w:hanging="180"/>
      </w:pPr>
    </w:lvl>
    <w:lvl w:ilvl="6" w:tplc="0401000F" w:tentative="1">
      <w:start w:val="1"/>
      <w:numFmt w:val="decimal"/>
      <w:lvlText w:val="%7."/>
      <w:lvlJc w:val="left"/>
      <w:pPr>
        <w:tabs>
          <w:tab w:val="num" w:pos="5370"/>
        </w:tabs>
        <w:ind w:left="5370" w:right="5370" w:hanging="360"/>
      </w:pPr>
    </w:lvl>
    <w:lvl w:ilvl="7" w:tplc="04010019" w:tentative="1">
      <w:start w:val="1"/>
      <w:numFmt w:val="lowerLetter"/>
      <w:lvlText w:val="%8."/>
      <w:lvlJc w:val="left"/>
      <w:pPr>
        <w:tabs>
          <w:tab w:val="num" w:pos="6090"/>
        </w:tabs>
        <w:ind w:left="6090" w:right="6090" w:hanging="360"/>
      </w:pPr>
    </w:lvl>
    <w:lvl w:ilvl="8" w:tplc="0401001B" w:tentative="1">
      <w:start w:val="1"/>
      <w:numFmt w:val="lowerRoman"/>
      <w:lvlText w:val="%9."/>
      <w:lvlJc w:val="right"/>
      <w:pPr>
        <w:tabs>
          <w:tab w:val="num" w:pos="6810"/>
        </w:tabs>
        <w:ind w:left="6810" w:right="6810" w:hanging="180"/>
      </w:pPr>
    </w:lvl>
  </w:abstractNum>
  <w:num w:numId="1">
    <w:abstractNumId w:val="1"/>
  </w:num>
  <w:num w:numId="2">
    <w:abstractNumId w:val="5"/>
  </w:num>
  <w:num w:numId="3">
    <w:abstractNumId w:val="2"/>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43"/>
    <w:rsid w:val="006E41A1"/>
    <w:rsid w:val="00A83343"/>
    <w:rsid w:val="00E102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7745-79FD-4EA9-999B-E492C42E8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02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0264"/>
  </w:style>
  <w:style w:type="paragraph" w:styleId="Footer">
    <w:name w:val="footer"/>
    <w:basedOn w:val="Normal"/>
    <w:link w:val="FooterChar"/>
    <w:uiPriority w:val="99"/>
    <w:semiHidden/>
    <w:unhideWhenUsed/>
    <w:rsid w:val="00E102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0264"/>
  </w:style>
  <w:style w:type="character" w:styleId="PageNumber">
    <w:name w:val="page number"/>
    <w:basedOn w:val="DefaultParagraphFont"/>
    <w:rsid w:val="00E10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rawadieh@ju.edu.j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rawadieh@yahoo.com"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mailto:z.rawadieh@ju.edu.jo" TargetMode="External"/><Relationship Id="rId11" Type="http://schemas.openxmlformats.org/officeDocument/2006/relationships/header" Target="header2.xml"/><Relationship Id="rId5" Type="http://schemas.openxmlformats.org/officeDocument/2006/relationships/hyperlink" Target="mailto:alrawadieh@yahoo.com" TargetMode="Externa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04F4D9-E605-4B0D-A0A3-DA4B27D9C075}"/>
</file>

<file path=customXml/itemProps2.xml><?xml version="1.0" encoding="utf-8"?>
<ds:datastoreItem xmlns:ds="http://schemas.openxmlformats.org/officeDocument/2006/customXml" ds:itemID="{AD6320AA-9D15-408E-9BA8-6AA9616EA483}"/>
</file>

<file path=customXml/itemProps3.xml><?xml version="1.0" encoding="utf-8"?>
<ds:datastoreItem xmlns:ds="http://schemas.openxmlformats.org/officeDocument/2006/customXml" ds:itemID="{82FBF41B-86E5-4A1D-B7FF-04F0F0D3C4C1}"/>
</file>

<file path=docProps/app.xml><?xml version="1.0" encoding="utf-8"?>
<Properties xmlns="http://schemas.openxmlformats.org/officeDocument/2006/extended-properties" xmlns:vt="http://schemas.openxmlformats.org/officeDocument/2006/docPropsVTypes">
  <Template>Normal</Template>
  <TotalTime>0</TotalTime>
  <Pages>7</Pages>
  <Words>1247</Words>
  <Characters>7109</Characters>
  <Application>Microsoft Office Word</Application>
  <DocSecurity>0</DocSecurity>
  <Lines>59</Lines>
  <Paragraphs>16</Paragraphs>
  <ScaleCrop>false</ScaleCrop>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shadina alqady</dc:creator>
  <cp:keywords/>
  <dc:description/>
  <cp:lastModifiedBy>shadina alqady</cp:lastModifiedBy>
  <cp:revision>2</cp:revision>
  <dcterms:created xsi:type="dcterms:W3CDTF">2020-02-17T09:29:00Z</dcterms:created>
  <dcterms:modified xsi:type="dcterms:W3CDTF">2020-02-17T09:29:00Z</dcterms:modified>
</cp:coreProperties>
</file>